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121" w:type="dxa"/>
        <w:jc w:val="center"/>
        <w:tblLayout w:type="fixed"/>
        <w:tblLook w:val="04A0"/>
      </w:tblPr>
      <w:tblGrid>
        <w:gridCol w:w="5103"/>
        <w:gridCol w:w="18"/>
      </w:tblGrid>
      <w:tr w:rsidR="0036161B" w:rsidTr="00C94E9A">
        <w:trPr>
          <w:trHeight w:hRule="exact" w:val="10773"/>
          <w:jc w:val="center"/>
        </w:trPr>
        <w:tc>
          <w:tcPr>
            <w:tcW w:w="5121" w:type="dxa"/>
            <w:gridSpan w:val="2"/>
          </w:tcPr>
          <w:p w:rsidR="0036161B" w:rsidRPr="0036161B" w:rsidRDefault="0036161B" w:rsidP="0036161B">
            <w:pPr>
              <w:jc w:val="center"/>
              <w:rPr>
                <w:rFonts w:ascii="Arial" w:hAnsi="Arial" w:cs="Arial"/>
                <w:b/>
                <w:bCs/>
                <w:iCs/>
                <w:sz w:val="28"/>
                <w:szCs w:val="32"/>
              </w:rPr>
            </w:pPr>
            <w:r w:rsidRPr="0036161B">
              <w:rPr>
                <w:rFonts w:ascii="Arial" w:hAnsi="Arial" w:cs="Arial"/>
                <w:b/>
                <w:bCs/>
                <w:iCs/>
                <w:sz w:val="28"/>
                <w:szCs w:val="32"/>
              </w:rPr>
              <w:t>ÇOCUĞUNUZUN OKUL</w:t>
            </w:r>
          </w:p>
          <w:p w:rsidR="0036161B" w:rsidRPr="0036161B" w:rsidRDefault="0036161B" w:rsidP="0036161B">
            <w:pPr>
              <w:jc w:val="center"/>
              <w:rPr>
                <w:rFonts w:ascii="Arial" w:hAnsi="Arial" w:cs="Arial"/>
                <w:b/>
                <w:bCs/>
                <w:iCs/>
                <w:sz w:val="28"/>
                <w:szCs w:val="32"/>
              </w:rPr>
            </w:pPr>
            <w:r w:rsidRPr="0036161B">
              <w:rPr>
                <w:rFonts w:ascii="Arial" w:hAnsi="Arial" w:cs="Arial"/>
                <w:b/>
                <w:bCs/>
                <w:iCs/>
                <w:sz w:val="28"/>
                <w:szCs w:val="32"/>
              </w:rPr>
              <w:t>BAŞARISINDA ÖNEMLİSİNİZ!</w:t>
            </w:r>
          </w:p>
          <w:p w:rsidR="0036161B" w:rsidRDefault="0036161B" w:rsidP="0036161B">
            <w:pPr>
              <w:ind w:firstLine="708"/>
              <w:jc w:val="both"/>
              <w:rPr>
                <w:sz w:val="20"/>
                <w:szCs w:val="20"/>
              </w:rPr>
            </w:pPr>
          </w:p>
          <w:p w:rsidR="0036161B" w:rsidRPr="004062BE" w:rsidRDefault="0036161B" w:rsidP="0036161B">
            <w:pPr>
              <w:ind w:firstLine="356"/>
              <w:jc w:val="both"/>
              <w:rPr>
                <w:rFonts w:ascii="Arial" w:hAnsi="Arial" w:cs="Arial"/>
                <w:sz w:val="20"/>
                <w:szCs w:val="20"/>
              </w:rPr>
            </w:pPr>
            <w:r w:rsidRPr="004062BE">
              <w:rPr>
                <w:rFonts w:ascii="Arial" w:hAnsi="Arial" w:cs="Arial"/>
                <w:sz w:val="20"/>
                <w:szCs w:val="20"/>
              </w:rPr>
              <w:t xml:space="preserve">Her anne baba çocuğunun başarılı bir öğrenci olmasını ister ve bunun için de elinden geleni yapmaya çalışır. Çocuklarının kendi ayakları üzerinde durabilmesi, kendine güvenen, sorumluluk sahibi, başarılı ve mutlu bireyler olabilmeleri için tüm olanakları </w:t>
            </w:r>
            <w:proofErr w:type="gramStart"/>
            <w:r w:rsidRPr="004062BE">
              <w:rPr>
                <w:rFonts w:ascii="Arial" w:hAnsi="Arial" w:cs="Arial"/>
                <w:sz w:val="20"/>
                <w:szCs w:val="20"/>
              </w:rPr>
              <w:t>seferber  eder</w:t>
            </w:r>
            <w:proofErr w:type="gramEnd"/>
            <w:r w:rsidRPr="004062BE">
              <w:rPr>
                <w:rFonts w:ascii="Arial" w:hAnsi="Arial" w:cs="Arial"/>
                <w:sz w:val="20"/>
                <w:szCs w:val="20"/>
              </w:rPr>
              <w:t xml:space="preserve">. Çünkü iyi bir eğitimin çocuklarının geleceğini teminat altına alan önemli bir vasıta olduğunu düşünürler. Bu sebeple çocukları için yaptıkları tüm </w:t>
            </w:r>
            <w:proofErr w:type="gramStart"/>
            <w:r w:rsidRPr="004062BE">
              <w:rPr>
                <w:rFonts w:ascii="Arial" w:hAnsi="Arial" w:cs="Arial"/>
                <w:sz w:val="20"/>
                <w:szCs w:val="20"/>
              </w:rPr>
              <w:t>fedakarlıklar</w:t>
            </w:r>
            <w:proofErr w:type="gramEnd"/>
            <w:r w:rsidRPr="004062BE">
              <w:rPr>
                <w:rFonts w:ascii="Arial" w:hAnsi="Arial" w:cs="Arial"/>
                <w:sz w:val="20"/>
                <w:szCs w:val="20"/>
              </w:rPr>
              <w:t>, çocuklarının geleceğine yaptıkları yatırımları anlamlı ve değerli kılar.</w:t>
            </w:r>
          </w:p>
          <w:p w:rsidR="0036161B" w:rsidRPr="004062BE" w:rsidRDefault="0036161B" w:rsidP="0036161B">
            <w:pPr>
              <w:ind w:firstLine="356"/>
              <w:jc w:val="both"/>
              <w:rPr>
                <w:rFonts w:ascii="Arial" w:hAnsi="Arial" w:cs="Arial"/>
                <w:sz w:val="20"/>
                <w:szCs w:val="20"/>
              </w:rPr>
            </w:pPr>
          </w:p>
          <w:p w:rsidR="0036161B" w:rsidRPr="004062BE" w:rsidRDefault="0036161B" w:rsidP="0036161B">
            <w:pPr>
              <w:ind w:firstLine="356"/>
              <w:jc w:val="both"/>
              <w:rPr>
                <w:rFonts w:ascii="Arial" w:hAnsi="Arial" w:cs="Arial"/>
                <w:sz w:val="20"/>
                <w:szCs w:val="20"/>
              </w:rPr>
            </w:pPr>
            <w:r w:rsidRPr="004062BE">
              <w:rPr>
                <w:rFonts w:ascii="Arial" w:hAnsi="Arial" w:cs="Arial"/>
                <w:sz w:val="20"/>
                <w:szCs w:val="20"/>
              </w:rPr>
              <w:t>Ancak bu çabanın sonuç vermesi için öncelikle çocuğa olumlu ve sağlıklı bir aile ortamı sağlanmalıdır. Bu doğrultuda aile ortamında çocuğun;</w:t>
            </w:r>
          </w:p>
          <w:p w:rsidR="0036161B" w:rsidRPr="004062BE" w:rsidRDefault="0036161B" w:rsidP="0036161B">
            <w:pPr>
              <w:ind w:firstLine="356"/>
              <w:jc w:val="both"/>
              <w:rPr>
                <w:rFonts w:ascii="Arial" w:hAnsi="Arial" w:cs="Arial"/>
                <w:sz w:val="20"/>
                <w:szCs w:val="20"/>
              </w:rPr>
            </w:pPr>
          </w:p>
          <w:p w:rsidR="0036161B" w:rsidRPr="004062BE" w:rsidRDefault="0036161B" w:rsidP="0036161B">
            <w:pPr>
              <w:pStyle w:val="ListeParagraf"/>
              <w:numPr>
                <w:ilvl w:val="0"/>
                <w:numId w:val="8"/>
              </w:numPr>
              <w:rPr>
                <w:rFonts w:ascii="Arial" w:hAnsi="Arial" w:cs="Arial"/>
                <w:sz w:val="20"/>
                <w:szCs w:val="20"/>
              </w:rPr>
            </w:pPr>
            <w:r w:rsidRPr="004062BE">
              <w:rPr>
                <w:rFonts w:ascii="Arial" w:hAnsi="Arial" w:cs="Arial"/>
                <w:sz w:val="20"/>
                <w:szCs w:val="20"/>
              </w:rPr>
              <w:t>Sevgiyi yaşamasını,</w:t>
            </w:r>
          </w:p>
          <w:p w:rsidR="0036161B" w:rsidRPr="004062BE" w:rsidRDefault="0036161B" w:rsidP="0036161B">
            <w:pPr>
              <w:pStyle w:val="ListeParagraf"/>
              <w:numPr>
                <w:ilvl w:val="0"/>
                <w:numId w:val="8"/>
              </w:numPr>
              <w:jc w:val="both"/>
              <w:rPr>
                <w:rFonts w:ascii="Arial" w:hAnsi="Arial" w:cs="Arial"/>
                <w:sz w:val="20"/>
                <w:szCs w:val="20"/>
              </w:rPr>
            </w:pPr>
            <w:r w:rsidRPr="004062BE">
              <w:rPr>
                <w:rFonts w:ascii="Arial" w:hAnsi="Arial" w:cs="Arial"/>
                <w:sz w:val="20"/>
                <w:szCs w:val="20"/>
              </w:rPr>
              <w:t>Huzuru hissedebilmesini,</w:t>
            </w:r>
          </w:p>
          <w:p w:rsidR="0036161B" w:rsidRPr="004062BE" w:rsidRDefault="0036161B" w:rsidP="0036161B">
            <w:pPr>
              <w:pStyle w:val="ListeParagraf"/>
              <w:numPr>
                <w:ilvl w:val="0"/>
                <w:numId w:val="8"/>
              </w:numPr>
              <w:jc w:val="both"/>
              <w:rPr>
                <w:rFonts w:ascii="Arial" w:hAnsi="Arial" w:cs="Arial"/>
                <w:sz w:val="20"/>
                <w:szCs w:val="20"/>
              </w:rPr>
            </w:pPr>
            <w:r w:rsidRPr="004062BE">
              <w:rPr>
                <w:rFonts w:ascii="Arial" w:hAnsi="Arial" w:cs="Arial"/>
                <w:sz w:val="20"/>
                <w:szCs w:val="20"/>
              </w:rPr>
              <w:t xml:space="preserve">Siz ebeveynleri ve diğer aile bireyleri ile rahatça iletişim kurmasını sağlamak, </w:t>
            </w:r>
          </w:p>
          <w:p w:rsidR="0036161B" w:rsidRPr="004062BE" w:rsidRDefault="0036161B" w:rsidP="0036161B">
            <w:pPr>
              <w:jc w:val="both"/>
              <w:rPr>
                <w:rFonts w:ascii="Arial" w:hAnsi="Arial" w:cs="Arial"/>
                <w:sz w:val="20"/>
                <w:szCs w:val="20"/>
              </w:rPr>
            </w:pPr>
          </w:p>
          <w:p w:rsidR="0036161B" w:rsidRPr="004062BE" w:rsidRDefault="0036161B" w:rsidP="0036161B">
            <w:pPr>
              <w:ind w:firstLine="356"/>
              <w:jc w:val="both"/>
              <w:rPr>
                <w:rFonts w:ascii="Arial" w:hAnsi="Arial" w:cs="Arial"/>
                <w:sz w:val="20"/>
                <w:szCs w:val="20"/>
              </w:rPr>
            </w:pPr>
            <w:r w:rsidRPr="004062BE">
              <w:rPr>
                <w:rFonts w:ascii="Arial" w:hAnsi="Arial" w:cs="Arial"/>
                <w:sz w:val="20"/>
                <w:szCs w:val="20"/>
              </w:rPr>
              <w:t xml:space="preserve">Şüphesiz çocuğu başarıya götürecek </w:t>
            </w:r>
            <w:r w:rsidRPr="004062BE">
              <w:rPr>
                <w:rFonts w:ascii="Arial" w:hAnsi="Arial" w:cs="Arial"/>
                <w:b/>
                <w:sz w:val="20"/>
                <w:szCs w:val="20"/>
                <w:u w:val="single"/>
              </w:rPr>
              <w:t>ilk basamaktır.</w:t>
            </w:r>
          </w:p>
          <w:p w:rsidR="0036161B" w:rsidRDefault="0036161B" w:rsidP="0036161B">
            <w:pPr>
              <w:ind w:left="750"/>
              <w:jc w:val="both"/>
              <w:rPr>
                <w:sz w:val="20"/>
                <w:szCs w:val="20"/>
              </w:rPr>
            </w:pPr>
          </w:p>
          <w:p w:rsidR="0036161B" w:rsidRDefault="0036161B" w:rsidP="0036161B">
            <w:pPr>
              <w:jc w:val="center"/>
            </w:pPr>
            <w:r w:rsidRPr="0036161B">
              <w:rPr>
                <w:noProof/>
              </w:rPr>
              <w:drawing>
                <wp:inline distT="0" distB="0" distL="0" distR="0">
                  <wp:extent cx="2581275" cy="1771650"/>
                  <wp:effectExtent l="19050" t="0" r="9525" b="0"/>
                  <wp:docPr id="1" name="Resim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6" cstate="print"/>
                          <a:stretch>
                            <a:fillRect/>
                          </a:stretch>
                        </pic:blipFill>
                        <pic:spPr bwMode="auto">
                          <a:xfrm>
                            <a:off x="0" y="0"/>
                            <a:ext cx="2581275" cy="1771650"/>
                          </a:xfrm>
                          <a:prstGeom prst="rect">
                            <a:avLst/>
                          </a:prstGeom>
                          <a:noFill/>
                          <a:ln>
                            <a:noFill/>
                          </a:ln>
                        </pic:spPr>
                      </pic:pic>
                    </a:graphicData>
                  </a:graphic>
                </wp:inline>
              </w:drawing>
            </w:r>
          </w:p>
          <w:p w:rsidR="0036161B" w:rsidRDefault="00BB55F6" w:rsidP="0036161B">
            <w:pPr>
              <w:jc w:val="center"/>
            </w:pPr>
            <w:r>
              <w:rPr>
                <w:noProof/>
              </w:rPr>
              <w:pict>
                <v:roundrect id="_x0000_s1028" style="position:absolute;left:0;text-align:left;margin-left:11.55pt;margin-top:8.8pt;width:221.1pt;height:70.85pt;z-index:251660288" arcsize="7367f" fillcolor="white [3201]" strokecolor="black [3213]" strokeweight="2.5pt">
                  <v:shadow color="#868686"/>
                  <v:textbox>
                    <w:txbxContent>
                      <w:p w:rsidR="004062BE" w:rsidRPr="004062BE" w:rsidRDefault="004062BE" w:rsidP="004062BE">
                        <w:pPr>
                          <w:jc w:val="center"/>
                          <w:rPr>
                            <w:rFonts w:ascii="Arial" w:hAnsi="Arial" w:cs="Arial"/>
                            <w:bCs/>
                          </w:rPr>
                        </w:pPr>
                        <w:r w:rsidRPr="004062BE">
                          <w:rPr>
                            <w:rFonts w:ascii="Arial" w:hAnsi="Arial" w:cs="Arial"/>
                            <w:bCs/>
                          </w:rPr>
                          <w:t>Unutmayın!</w:t>
                        </w:r>
                      </w:p>
                      <w:p w:rsidR="004062BE" w:rsidRPr="004062BE" w:rsidRDefault="004062BE" w:rsidP="004062BE">
                        <w:pPr>
                          <w:jc w:val="center"/>
                        </w:pPr>
                        <w:r w:rsidRPr="004062BE">
                          <w:rPr>
                            <w:rFonts w:ascii="Arial" w:hAnsi="Arial" w:cs="Arial"/>
                            <w:bCs/>
                          </w:rPr>
                          <w:t>Çocuğun başarısı üzerindeki en önemli etkenlerden biri düzenli ve uyumlu bir aile hayatıdır.</w:t>
                        </w:r>
                      </w:p>
                    </w:txbxContent>
                  </v:textbox>
                </v:roundrect>
              </w:pict>
            </w:r>
          </w:p>
          <w:p w:rsidR="0036161B" w:rsidRDefault="0036161B" w:rsidP="0036161B">
            <w:pPr>
              <w:jc w:val="center"/>
            </w:pPr>
          </w:p>
          <w:p w:rsidR="0036161B" w:rsidRPr="0036161B" w:rsidRDefault="0036161B" w:rsidP="0036161B">
            <w:pPr>
              <w:jc w:val="center"/>
              <w:rPr>
                <w:rFonts w:ascii="Arial" w:hAnsi="Arial" w:cs="Arial"/>
                <w:bCs/>
                <w:color w:val="FF0000"/>
                <w:sz w:val="28"/>
                <w:szCs w:val="28"/>
              </w:rPr>
            </w:pPr>
            <w:r w:rsidRPr="0036161B">
              <w:rPr>
                <w:rFonts w:ascii="Arial" w:hAnsi="Arial" w:cs="Arial"/>
                <w:bCs/>
                <w:color w:val="FF0000"/>
                <w:sz w:val="28"/>
                <w:szCs w:val="28"/>
              </w:rPr>
              <w:t>.</w:t>
            </w:r>
          </w:p>
        </w:tc>
      </w:tr>
      <w:tr w:rsidR="0036161B" w:rsidTr="00C94E9A">
        <w:trPr>
          <w:gridAfter w:val="1"/>
          <w:wAfter w:w="18" w:type="dxa"/>
          <w:trHeight w:hRule="exact" w:val="10773"/>
          <w:jc w:val="center"/>
        </w:trPr>
        <w:tc>
          <w:tcPr>
            <w:tcW w:w="5103" w:type="dxa"/>
          </w:tcPr>
          <w:p w:rsidR="004062BE" w:rsidRPr="004062BE" w:rsidRDefault="0036161B" w:rsidP="0036161B">
            <w:pPr>
              <w:jc w:val="center"/>
              <w:rPr>
                <w:rFonts w:ascii="Arial" w:hAnsi="Arial" w:cs="Arial"/>
                <w:b/>
                <w:bCs/>
                <w:sz w:val="28"/>
              </w:rPr>
            </w:pPr>
            <w:r w:rsidRPr="004062BE">
              <w:rPr>
                <w:rFonts w:ascii="Arial" w:hAnsi="Arial" w:cs="Arial"/>
                <w:b/>
                <w:bCs/>
                <w:sz w:val="28"/>
              </w:rPr>
              <w:lastRenderedPageBreak/>
              <w:t xml:space="preserve">ÖĞRENCİLERİN DERS ÇALIŞMA </w:t>
            </w:r>
            <w:proofErr w:type="gramStart"/>
            <w:r w:rsidRPr="004062BE">
              <w:rPr>
                <w:rFonts w:ascii="Arial" w:hAnsi="Arial" w:cs="Arial"/>
                <w:b/>
                <w:bCs/>
                <w:sz w:val="28"/>
              </w:rPr>
              <w:t>ALIŞKANLIĞI  KAZANMALARINDA</w:t>
            </w:r>
            <w:proofErr w:type="gramEnd"/>
            <w:r w:rsidRPr="004062BE">
              <w:rPr>
                <w:rFonts w:ascii="Arial" w:hAnsi="Arial" w:cs="Arial"/>
                <w:b/>
                <w:bCs/>
                <w:sz w:val="28"/>
              </w:rPr>
              <w:t xml:space="preserve"> </w:t>
            </w:r>
          </w:p>
          <w:p w:rsidR="0036161B" w:rsidRPr="004062BE" w:rsidRDefault="0036161B" w:rsidP="0036161B">
            <w:pPr>
              <w:jc w:val="center"/>
              <w:rPr>
                <w:rFonts w:ascii="Arial" w:hAnsi="Arial" w:cs="Arial"/>
                <w:bCs/>
                <w:sz w:val="28"/>
              </w:rPr>
            </w:pPr>
            <w:r w:rsidRPr="004062BE">
              <w:rPr>
                <w:rFonts w:ascii="Arial" w:hAnsi="Arial" w:cs="Arial"/>
                <w:b/>
                <w:bCs/>
                <w:sz w:val="28"/>
              </w:rPr>
              <w:t>ANNE</w:t>
            </w:r>
            <w:r w:rsidR="004062BE" w:rsidRPr="004062BE">
              <w:rPr>
                <w:rFonts w:ascii="Arial" w:hAnsi="Arial" w:cs="Arial"/>
                <w:b/>
                <w:bCs/>
                <w:sz w:val="28"/>
              </w:rPr>
              <w:t xml:space="preserve"> – </w:t>
            </w:r>
            <w:r w:rsidRPr="004062BE">
              <w:rPr>
                <w:rFonts w:ascii="Arial" w:hAnsi="Arial" w:cs="Arial"/>
                <w:b/>
                <w:bCs/>
                <w:sz w:val="28"/>
              </w:rPr>
              <w:t>BABALARA DÜŞEN                                                            GÖREVLER</w:t>
            </w:r>
          </w:p>
          <w:p w:rsidR="004062BE" w:rsidRDefault="004062BE" w:rsidP="0036161B">
            <w:pPr>
              <w:jc w:val="both"/>
              <w:rPr>
                <w:rFonts w:ascii="Arial" w:hAnsi="Arial" w:cs="Arial"/>
                <w:bCs/>
                <w:sz w:val="20"/>
                <w:szCs w:val="20"/>
              </w:rPr>
            </w:pPr>
          </w:p>
          <w:p w:rsidR="004E246F" w:rsidRPr="004E246F" w:rsidRDefault="0036161B" w:rsidP="004E246F">
            <w:pPr>
              <w:pStyle w:val="ListeParagraf"/>
              <w:ind w:left="356"/>
              <w:jc w:val="both"/>
              <w:rPr>
                <w:rFonts w:ascii="Arial" w:hAnsi="Arial" w:cs="Arial"/>
                <w:bCs/>
                <w:sz w:val="20"/>
                <w:szCs w:val="20"/>
              </w:rPr>
            </w:pPr>
            <w:r w:rsidRPr="004E246F">
              <w:rPr>
                <w:rFonts w:ascii="Arial" w:hAnsi="Arial" w:cs="Arial"/>
                <w:bCs/>
                <w:sz w:val="20"/>
                <w:szCs w:val="20"/>
              </w:rPr>
              <w:t>Çocukları</w:t>
            </w:r>
            <w:r w:rsidR="00EF3794">
              <w:rPr>
                <w:rFonts w:ascii="Arial" w:hAnsi="Arial" w:cs="Arial"/>
                <w:bCs/>
                <w:sz w:val="20"/>
                <w:szCs w:val="20"/>
              </w:rPr>
              <w:t>n</w:t>
            </w:r>
            <w:r w:rsidRPr="004E246F">
              <w:rPr>
                <w:rFonts w:ascii="Arial" w:hAnsi="Arial" w:cs="Arial"/>
                <w:bCs/>
                <w:sz w:val="20"/>
                <w:szCs w:val="20"/>
              </w:rPr>
              <w:t>ızın</w:t>
            </w:r>
            <w:r w:rsidR="004E246F" w:rsidRPr="004E246F">
              <w:rPr>
                <w:rFonts w:ascii="Arial" w:hAnsi="Arial" w:cs="Arial"/>
                <w:bCs/>
                <w:sz w:val="20"/>
                <w:szCs w:val="20"/>
              </w:rPr>
              <w:t>;</w:t>
            </w:r>
          </w:p>
          <w:p w:rsidR="004E246F" w:rsidRDefault="0036161B" w:rsidP="004E246F">
            <w:pPr>
              <w:pStyle w:val="ListeParagraf"/>
              <w:ind w:left="356"/>
              <w:jc w:val="both"/>
              <w:rPr>
                <w:rFonts w:ascii="Arial" w:hAnsi="Arial" w:cs="Arial"/>
                <w:bCs/>
                <w:sz w:val="20"/>
                <w:szCs w:val="20"/>
              </w:rPr>
            </w:pPr>
            <w:r w:rsidRPr="004062BE">
              <w:rPr>
                <w:rFonts w:ascii="Arial" w:hAnsi="Arial" w:cs="Arial"/>
                <w:bCs/>
                <w:sz w:val="20"/>
                <w:szCs w:val="20"/>
              </w:rPr>
              <w:t xml:space="preserve"> </w:t>
            </w:r>
          </w:p>
          <w:p w:rsidR="004062BE" w:rsidRDefault="004E246F" w:rsidP="004062BE">
            <w:pPr>
              <w:pStyle w:val="ListeParagraf"/>
              <w:numPr>
                <w:ilvl w:val="0"/>
                <w:numId w:val="11"/>
              </w:numPr>
              <w:ind w:left="356"/>
              <w:jc w:val="both"/>
              <w:rPr>
                <w:rFonts w:ascii="Arial" w:hAnsi="Arial" w:cs="Arial"/>
                <w:bCs/>
                <w:sz w:val="20"/>
                <w:szCs w:val="20"/>
              </w:rPr>
            </w:pPr>
            <w:r w:rsidRPr="004062BE">
              <w:rPr>
                <w:rFonts w:ascii="Arial" w:hAnsi="Arial" w:cs="Arial"/>
                <w:bCs/>
                <w:sz w:val="20"/>
                <w:szCs w:val="20"/>
              </w:rPr>
              <w:t xml:space="preserve">Başarıları </w:t>
            </w:r>
            <w:r w:rsidR="0036161B" w:rsidRPr="004062BE">
              <w:rPr>
                <w:rFonts w:ascii="Arial" w:hAnsi="Arial" w:cs="Arial"/>
                <w:bCs/>
                <w:sz w:val="20"/>
                <w:szCs w:val="20"/>
              </w:rPr>
              <w:t>“</w:t>
            </w:r>
            <w:r w:rsidR="0036161B" w:rsidRPr="00906C3B">
              <w:rPr>
                <w:rFonts w:ascii="Arial" w:hAnsi="Arial" w:cs="Arial"/>
                <w:b/>
                <w:bCs/>
                <w:sz w:val="20"/>
                <w:szCs w:val="20"/>
              </w:rPr>
              <w:t>çok çalışmalarına</w:t>
            </w:r>
            <w:r w:rsidR="0036161B" w:rsidRPr="004062BE">
              <w:rPr>
                <w:rFonts w:ascii="Arial" w:hAnsi="Arial" w:cs="Arial"/>
                <w:bCs/>
                <w:sz w:val="20"/>
                <w:szCs w:val="20"/>
              </w:rPr>
              <w:t xml:space="preserve">” </w:t>
            </w:r>
            <w:proofErr w:type="gramStart"/>
            <w:r w:rsidR="0036161B" w:rsidRPr="004062BE">
              <w:rPr>
                <w:rFonts w:ascii="Arial" w:hAnsi="Arial" w:cs="Arial"/>
                <w:bCs/>
                <w:sz w:val="20"/>
                <w:szCs w:val="20"/>
              </w:rPr>
              <w:t>değil  ama</w:t>
            </w:r>
            <w:proofErr w:type="gramEnd"/>
            <w:r w:rsidR="0036161B" w:rsidRPr="004062BE">
              <w:rPr>
                <w:rFonts w:ascii="Arial" w:hAnsi="Arial" w:cs="Arial"/>
                <w:bCs/>
                <w:sz w:val="20"/>
                <w:szCs w:val="20"/>
              </w:rPr>
              <w:t xml:space="preserve"> “</w:t>
            </w:r>
            <w:r w:rsidR="0036161B" w:rsidRPr="00906C3B">
              <w:rPr>
                <w:rFonts w:ascii="Arial" w:hAnsi="Arial" w:cs="Arial"/>
                <w:b/>
                <w:bCs/>
                <w:sz w:val="20"/>
                <w:szCs w:val="20"/>
              </w:rPr>
              <w:t>düzenli çalışmalarına</w:t>
            </w:r>
            <w:r w:rsidR="0036161B" w:rsidRPr="004062BE">
              <w:rPr>
                <w:rFonts w:ascii="Arial" w:hAnsi="Arial" w:cs="Arial"/>
                <w:bCs/>
                <w:sz w:val="20"/>
                <w:szCs w:val="20"/>
              </w:rPr>
              <w:t xml:space="preserve">” bağlıdır. </w:t>
            </w:r>
          </w:p>
          <w:p w:rsidR="0036161B" w:rsidRPr="004062BE" w:rsidRDefault="004E246F" w:rsidP="004062BE">
            <w:pPr>
              <w:pStyle w:val="ListeParagraf"/>
              <w:numPr>
                <w:ilvl w:val="0"/>
                <w:numId w:val="11"/>
              </w:numPr>
              <w:ind w:left="356"/>
              <w:jc w:val="both"/>
              <w:rPr>
                <w:rFonts w:ascii="Arial" w:hAnsi="Arial" w:cs="Arial"/>
                <w:bCs/>
                <w:sz w:val="20"/>
                <w:szCs w:val="20"/>
              </w:rPr>
            </w:pPr>
            <w:r>
              <w:rPr>
                <w:rFonts w:ascii="Arial" w:hAnsi="Arial" w:cs="Arial"/>
                <w:bCs/>
                <w:sz w:val="20"/>
                <w:szCs w:val="20"/>
              </w:rPr>
              <w:t xml:space="preserve">İşlerini </w:t>
            </w:r>
            <w:r w:rsidR="0036161B" w:rsidRPr="00906C3B">
              <w:rPr>
                <w:rFonts w:ascii="Arial" w:hAnsi="Arial" w:cs="Arial"/>
                <w:b/>
                <w:bCs/>
                <w:sz w:val="20"/>
                <w:szCs w:val="20"/>
              </w:rPr>
              <w:t>planlayabilmesi konusunda yönlendirin.</w:t>
            </w:r>
          </w:p>
          <w:p w:rsidR="004E246F" w:rsidRDefault="00EF3794" w:rsidP="004062BE">
            <w:pPr>
              <w:pStyle w:val="ListeParagraf"/>
              <w:numPr>
                <w:ilvl w:val="0"/>
                <w:numId w:val="11"/>
              </w:numPr>
              <w:ind w:left="356"/>
              <w:jc w:val="both"/>
              <w:rPr>
                <w:rFonts w:ascii="Arial" w:hAnsi="Arial" w:cs="Arial"/>
                <w:bCs/>
                <w:sz w:val="20"/>
                <w:szCs w:val="20"/>
              </w:rPr>
            </w:pPr>
            <w:r w:rsidRPr="004E246F">
              <w:rPr>
                <w:rFonts w:ascii="Arial" w:hAnsi="Arial" w:cs="Arial"/>
                <w:bCs/>
                <w:sz w:val="20"/>
                <w:szCs w:val="20"/>
              </w:rPr>
              <w:t xml:space="preserve">Plan </w:t>
            </w:r>
            <w:r w:rsidR="0036161B" w:rsidRPr="004E246F">
              <w:rPr>
                <w:rFonts w:ascii="Arial" w:hAnsi="Arial" w:cs="Arial"/>
                <w:bCs/>
                <w:sz w:val="20"/>
                <w:szCs w:val="20"/>
              </w:rPr>
              <w:t xml:space="preserve">yapmasını kolaylaştıracak </w:t>
            </w:r>
            <w:r w:rsidRPr="004E246F">
              <w:rPr>
                <w:rFonts w:ascii="Arial" w:hAnsi="Arial" w:cs="Arial"/>
                <w:b/>
                <w:bCs/>
                <w:sz w:val="20"/>
                <w:szCs w:val="20"/>
              </w:rPr>
              <w:t>çizelgeler</w:t>
            </w:r>
            <w:r w:rsidR="004E246F" w:rsidRPr="004E246F">
              <w:rPr>
                <w:rFonts w:ascii="Arial" w:hAnsi="Arial" w:cs="Arial"/>
                <w:b/>
                <w:bCs/>
                <w:sz w:val="20"/>
                <w:szCs w:val="20"/>
              </w:rPr>
              <w:t xml:space="preserve"> kullandırın.</w:t>
            </w:r>
          </w:p>
          <w:p w:rsidR="004E246F" w:rsidRDefault="0036161B" w:rsidP="004062BE">
            <w:pPr>
              <w:pStyle w:val="ListeParagraf"/>
              <w:numPr>
                <w:ilvl w:val="0"/>
                <w:numId w:val="11"/>
              </w:numPr>
              <w:ind w:left="356"/>
              <w:jc w:val="both"/>
              <w:rPr>
                <w:rFonts w:ascii="Arial" w:hAnsi="Arial" w:cs="Arial"/>
                <w:bCs/>
                <w:sz w:val="20"/>
                <w:szCs w:val="20"/>
              </w:rPr>
            </w:pPr>
            <w:r w:rsidRPr="004E246F">
              <w:rPr>
                <w:rFonts w:ascii="Arial" w:hAnsi="Arial" w:cs="Arial"/>
                <w:bCs/>
                <w:sz w:val="20"/>
                <w:szCs w:val="20"/>
              </w:rPr>
              <w:t xml:space="preserve">Bağımsız </w:t>
            </w:r>
            <w:r w:rsidRPr="004E246F">
              <w:rPr>
                <w:rFonts w:ascii="Arial" w:hAnsi="Arial" w:cs="Arial"/>
                <w:b/>
                <w:bCs/>
                <w:sz w:val="20"/>
                <w:szCs w:val="20"/>
              </w:rPr>
              <w:t>bir çalışma odasının</w:t>
            </w:r>
            <w:r w:rsidRPr="004E246F">
              <w:rPr>
                <w:rFonts w:ascii="Arial" w:hAnsi="Arial" w:cs="Arial"/>
                <w:bCs/>
                <w:sz w:val="20"/>
                <w:szCs w:val="20"/>
              </w:rPr>
              <w:t xml:space="preserve"> </w:t>
            </w:r>
            <w:r w:rsidR="004062BE" w:rsidRPr="004E246F">
              <w:rPr>
                <w:rFonts w:ascii="Arial" w:hAnsi="Arial" w:cs="Arial"/>
                <w:bCs/>
                <w:sz w:val="20"/>
                <w:szCs w:val="20"/>
              </w:rPr>
              <w:t>ya</w:t>
            </w:r>
            <w:r w:rsidR="00906C3B" w:rsidRPr="004E246F">
              <w:rPr>
                <w:rFonts w:ascii="Arial" w:hAnsi="Arial" w:cs="Arial"/>
                <w:bCs/>
                <w:sz w:val="20"/>
                <w:szCs w:val="20"/>
              </w:rPr>
              <w:t xml:space="preserve"> </w:t>
            </w:r>
            <w:r w:rsidR="004062BE" w:rsidRPr="004E246F">
              <w:rPr>
                <w:rFonts w:ascii="Arial" w:hAnsi="Arial" w:cs="Arial"/>
                <w:bCs/>
                <w:sz w:val="20"/>
                <w:szCs w:val="20"/>
              </w:rPr>
              <w:t xml:space="preserve">da </w:t>
            </w:r>
            <w:r w:rsidR="004062BE" w:rsidRPr="004E246F">
              <w:rPr>
                <w:rFonts w:ascii="Arial" w:hAnsi="Arial" w:cs="Arial"/>
                <w:b/>
                <w:bCs/>
                <w:sz w:val="20"/>
                <w:szCs w:val="20"/>
              </w:rPr>
              <w:t>ayrı bir ortamının</w:t>
            </w:r>
            <w:r w:rsidR="004062BE" w:rsidRPr="004E246F">
              <w:rPr>
                <w:rFonts w:ascii="Arial" w:hAnsi="Arial" w:cs="Arial"/>
                <w:bCs/>
                <w:sz w:val="20"/>
                <w:szCs w:val="20"/>
              </w:rPr>
              <w:t xml:space="preserve"> </w:t>
            </w:r>
            <w:r w:rsidRPr="004E246F">
              <w:rPr>
                <w:rFonts w:ascii="Arial" w:hAnsi="Arial" w:cs="Arial"/>
                <w:bCs/>
                <w:sz w:val="20"/>
                <w:szCs w:val="20"/>
              </w:rPr>
              <w:t>olması</w:t>
            </w:r>
            <w:r w:rsidR="004E246F">
              <w:rPr>
                <w:rFonts w:ascii="Arial" w:hAnsi="Arial" w:cs="Arial"/>
                <w:bCs/>
                <w:sz w:val="20"/>
                <w:szCs w:val="20"/>
              </w:rPr>
              <w:t>nı sağlayın.</w:t>
            </w:r>
            <w:r w:rsidRPr="004E246F">
              <w:rPr>
                <w:rFonts w:ascii="Arial" w:hAnsi="Arial" w:cs="Arial"/>
                <w:bCs/>
                <w:sz w:val="20"/>
                <w:szCs w:val="20"/>
              </w:rPr>
              <w:t xml:space="preserve"> </w:t>
            </w:r>
          </w:p>
          <w:p w:rsidR="0036161B" w:rsidRPr="004E246F" w:rsidRDefault="00EF3794" w:rsidP="004062BE">
            <w:pPr>
              <w:pStyle w:val="ListeParagraf"/>
              <w:numPr>
                <w:ilvl w:val="0"/>
                <w:numId w:val="11"/>
              </w:numPr>
              <w:ind w:left="356"/>
              <w:jc w:val="both"/>
              <w:rPr>
                <w:rFonts w:ascii="Arial" w:hAnsi="Arial" w:cs="Arial"/>
                <w:bCs/>
                <w:sz w:val="20"/>
                <w:szCs w:val="20"/>
              </w:rPr>
            </w:pPr>
            <w:r w:rsidRPr="004E246F">
              <w:rPr>
                <w:rFonts w:ascii="Arial" w:hAnsi="Arial" w:cs="Arial"/>
                <w:bCs/>
                <w:sz w:val="20"/>
                <w:szCs w:val="20"/>
              </w:rPr>
              <w:t xml:space="preserve">Ders </w:t>
            </w:r>
            <w:r w:rsidR="0036161B" w:rsidRPr="004E246F">
              <w:rPr>
                <w:rFonts w:ascii="Arial" w:hAnsi="Arial" w:cs="Arial"/>
                <w:bCs/>
                <w:sz w:val="20"/>
                <w:szCs w:val="20"/>
              </w:rPr>
              <w:t>çalıştığı ortam</w:t>
            </w:r>
            <w:r w:rsidR="00906C3B" w:rsidRPr="004E246F">
              <w:rPr>
                <w:rFonts w:ascii="Arial" w:hAnsi="Arial" w:cs="Arial"/>
                <w:bCs/>
                <w:sz w:val="20"/>
                <w:szCs w:val="20"/>
              </w:rPr>
              <w:t xml:space="preserve">ın </w:t>
            </w:r>
            <w:r w:rsidR="00906C3B" w:rsidRPr="004E246F">
              <w:rPr>
                <w:rFonts w:ascii="Arial" w:hAnsi="Arial" w:cs="Arial"/>
                <w:b/>
                <w:bCs/>
                <w:sz w:val="20"/>
                <w:szCs w:val="20"/>
              </w:rPr>
              <w:t xml:space="preserve">düzenli ve </w:t>
            </w:r>
            <w:r w:rsidR="004E246F" w:rsidRPr="004E246F">
              <w:rPr>
                <w:rFonts w:ascii="Arial" w:hAnsi="Arial" w:cs="Arial"/>
                <w:b/>
                <w:bCs/>
                <w:sz w:val="20"/>
                <w:szCs w:val="20"/>
              </w:rPr>
              <w:t>sade</w:t>
            </w:r>
            <w:r w:rsidR="00906C3B" w:rsidRPr="004E246F">
              <w:rPr>
                <w:rFonts w:ascii="Arial" w:hAnsi="Arial" w:cs="Arial"/>
                <w:bCs/>
                <w:sz w:val="20"/>
                <w:szCs w:val="20"/>
              </w:rPr>
              <w:t xml:space="preserve"> </w:t>
            </w:r>
            <w:r w:rsidR="004E246F">
              <w:rPr>
                <w:rFonts w:ascii="Arial" w:hAnsi="Arial" w:cs="Arial"/>
                <w:bCs/>
                <w:sz w:val="20"/>
                <w:szCs w:val="20"/>
              </w:rPr>
              <w:t>olmasını sağlayın.</w:t>
            </w:r>
          </w:p>
          <w:p w:rsidR="0036161B" w:rsidRPr="004062BE" w:rsidRDefault="00EF3794" w:rsidP="004062BE">
            <w:pPr>
              <w:pStyle w:val="ListeParagraf"/>
              <w:numPr>
                <w:ilvl w:val="0"/>
                <w:numId w:val="11"/>
              </w:numPr>
              <w:ind w:left="356"/>
              <w:jc w:val="both"/>
              <w:rPr>
                <w:rFonts w:ascii="Arial" w:hAnsi="Arial" w:cs="Arial"/>
                <w:bCs/>
                <w:sz w:val="20"/>
                <w:szCs w:val="20"/>
              </w:rPr>
            </w:pPr>
            <w:r w:rsidRPr="004E246F">
              <w:rPr>
                <w:rFonts w:ascii="Arial" w:hAnsi="Arial" w:cs="Arial"/>
                <w:b/>
                <w:bCs/>
                <w:sz w:val="20"/>
                <w:szCs w:val="20"/>
              </w:rPr>
              <w:t>Masa</w:t>
            </w:r>
            <w:r>
              <w:rPr>
                <w:rFonts w:ascii="Arial" w:hAnsi="Arial" w:cs="Arial"/>
                <w:b/>
                <w:bCs/>
                <w:sz w:val="20"/>
                <w:szCs w:val="20"/>
              </w:rPr>
              <w:t xml:space="preserve">da </w:t>
            </w:r>
            <w:r w:rsidR="004E246F">
              <w:rPr>
                <w:rFonts w:ascii="Arial" w:hAnsi="Arial" w:cs="Arial"/>
                <w:b/>
                <w:bCs/>
                <w:sz w:val="20"/>
                <w:szCs w:val="20"/>
              </w:rPr>
              <w:t xml:space="preserve">oturarak </w:t>
            </w:r>
            <w:r w:rsidR="00906C3B">
              <w:rPr>
                <w:rFonts w:ascii="Arial" w:hAnsi="Arial" w:cs="Arial"/>
                <w:bCs/>
                <w:sz w:val="20"/>
                <w:szCs w:val="20"/>
              </w:rPr>
              <w:t>çalışma alışkanlığı kazan</w:t>
            </w:r>
            <w:r w:rsidR="004E246F">
              <w:rPr>
                <w:rFonts w:ascii="Arial" w:hAnsi="Arial" w:cs="Arial"/>
                <w:bCs/>
                <w:sz w:val="20"/>
                <w:szCs w:val="20"/>
              </w:rPr>
              <w:t>dırın.</w:t>
            </w:r>
          </w:p>
          <w:p w:rsidR="0036161B" w:rsidRPr="004062BE" w:rsidRDefault="004E246F" w:rsidP="004062BE">
            <w:pPr>
              <w:pStyle w:val="ListeParagraf"/>
              <w:numPr>
                <w:ilvl w:val="0"/>
                <w:numId w:val="11"/>
              </w:numPr>
              <w:ind w:left="356"/>
              <w:jc w:val="both"/>
              <w:rPr>
                <w:rFonts w:ascii="Arial" w:hAnsi="Arial" w:cs="Arial"/>
                <w:bCs/>
                <w:sz w:val="20"/>
                <w:szCs w:val="20"/>
              </w:rPr>
            </w:pPr>
            <w:r w:rsidRPr="004E246F">
              <w:rPr>
                <w:rFonts w:ascii="Arial" w:hAnsi="Arial" w:cs="Arial"/>
                <w:bCs/>
                <w:sz w:val="20"/>
                <w:szCs w:val="20"/>
              </w:rPr>
              <w:t xml:space="preserve">Dikkatini </w:t>
            </w:r>
            <w:r w:rsidR="0036161B" w:rsidRPr="004E246F">
              <w:rPr>
                <w:rFonts w:ascii="Arial" w:hAnsi="Arial" w:cs="Arial"/>
                <w:bCs/>
                <w:sz w:val="20"/>
                <w:szCs w:val="20"/>
              </w:rPr>
              <w:t>dağıtacak</w:t>
            </w:r>
            <w:r w:rsidR="0036161B" w:rsidRPr="004062BE">
              <w:rPr>
                <w:rFonts w:ascii="Arial" w:hAnsi="Arial" w:cs="Arial"/>
                <w:bCs/>
                <w:sz w:val="20"/>
                <w:szCs w:val="20"/>
              </w:rPr>
              <w:t xml:space="preserve"> </w:t>
            </w:r>
            <w:r w:rsidR="0036161B" w:rsidRPr="004E246F">
              <w:rPr>
                <w:rFonts w:ascii="Arial" w:hAnsi="Arial" w:cs="Arial"/>
                <w:b/>
                <w:bCs/>
                <w:sz w:val="20"/>
                <w:szCs w:val="20"/>
              </w:rPr>
              <w:t>başka işler</w:t>
            </w:r>
            <w:r w:rsidR="00906C3B" w:rsidRPr="004E246F">
              <w:rPr>
                <w:rFonts w:ascii="Arial" w:hAnsi="Arial" w:cs="Arial"/>
                <w:b/>
                <w:bCs/>
                <w:sz w:val="20"/>
                <w:szCs w:val="20"/>
              </w:rPr>
              <w:t>le</w:t>
            </w:r>
            <w:r w:rsidR="00906C3B">
              <w:rPr>
                <w:rFonts w:ascii="Arial" w:hAnsi="Arial" w:cs="Arial"/>
                <w:bCs/>
                <w:sz w:val="20"/>
                <w:szCs w:val="20"/>
              </w:rPr>
              <w:t xml:space="preserve"> ilgilenmesine </w:t>
            </w:r>
            <w:r>
              <w:rPr>
                <w:rFonts w:ascii="Arial" w:hAnsi="Arial" w:cs="Arial"/>
                <w:bCs/>
                <w:sz w:val="20"/>
                <w:szCs w:val="20"/>
              </w:rPr>
              <w:t>izin</w:t>
            </w:r>
            <w:r w:rsidR="00906C3B">
              <w:rPr>
                <w:rFonts w:ascii="Arial" w:hAnsi="Arial" w:cs="Arial"/>
                <w:bCs/>
                <w:sz w:val="20"/>
                <w:szCs w:val="20"/>
              </w:rPr>
              <w:t xml:space="preserve"> </w:t>
            </w:r>
            <w:r>
              <w:rPr>
                <w:rFonts w:ascii="Arial" w:hAnsi="Arial" w:cs="Arial"/>
                <w:bCs/>
                <w:sz w:val="20"/>
                <w:szCs w:val="20"/>
              </w:rPr>
              <w:t>vermeyin</w:t>
            </w:r>
            <w:r w:rsidR="0036161B" w:rsidRPr="004062BE">
              <w:rPr>
                <w:rFonts w:ascii="Arial" w:hAnsi="Arial" w:cs="Arial"/>
                <w:bCs/>
                <w:sz w:val="20"/>
                <w:szCs w:val="20"/>
              </w:rPr>
              <w:t>.</w:t>
            </w:r>
          </w:p>
          <w:p w:rsidR="0036161B" w:rsidRPr="00EF3794" w:rsidRDefault="00EF3794" w:rsidP="00EF3794">
            <w:pPr>
              <w:pStyle w:val="ListeParagraf"/>
              <w:numPr>
                <w:ilvl w:val="0"/>
                <w:numId w:val="11"/>
              </w:numPr>
              <w:ind w:left="356"/>
              <w:jc w:val="both"/>
            </w:pPr>
            <w:r w:rsidRPr="00EF3794">
              <w:rPr>
                <w:rFonts w:ascii="Arial" w:hAnsi="Arial" w:cs="Arial"/>
                <w:b/>
                <w:bCs/>
                <w:sz w:val="20"/>
                <w:szCs w:val="20"/>
              </w:rPr>
              <w:t xml:space="preserve">Kaygıya </w:t>
            </w:r>
            <w:r w:rsidR="0036161B" w:rsidRPr="00EF3794">
              <w:rPr>
                <w:rFonts w:ascii="Arial" w:hAnsi="Arial" w:cs="Arial"/>
                <w:b/>
                <w:bCs/>
                <w:sz w:val="20"/>
                <w:szCs w:val="20"/>
              </w:rPr>
              <w:t>sebebiyet veren</w:t>
            </w:r>
            <w:r w:rsidR="0036161B" w:rsidRPr="004062BE">
              <w:rPr>
                <w:rFonts w:ascii="Arial" w:hAnsi="Arial" w:cs="Arial"/>
                <w:bCs/>
                <w:sz w:val="20"/>
                <w:szCs w:val="20"/>
              </w:rPr>
              <w:t xml:space="preserve"> yaklaşımlardan kaçının. “Daha az ö</w:t>
            </w:r>
            <w:r>
              <w:rPr>
                <w:rFonts w:ascii="Arial" w:hAnsi="Arial" w:cs="Arial"/>
                <w:bCs/>
                <w:sz w:val="20"/>
                <w:szCs w:val="20"/>
              </w:rPr>
              <w:t>nce anlattım ne çabuk unuttun!”</w:t>
            </w:r>
            <w:r w:rsidR="0036161B" w:rsidRPr="004062BE">
              <w:rPr>
                <w:rFonts w:ascii="Arial" w:hAnsi="Arial" w:cs="Arial"/>
                <w:bCs/>
                <w:sz w:val="20"/>
                <w:szCs w:val="20"/>
              </w:rPr>
              <w:t xml:space="preserve">, “Böyle gidersen başaramazsın…” </w:t>
            </w:r>
          </w:p>
          <w:p w:rsidR="00EF3794" w:rsidRDefault="00EF3794" w:rsidP="00EF3794">
            <w:pPr>
              <w:pStyle w:val="ListeParagraf"/>
              <w:numPr>
                <w:ilvl w:val="0"/>
                <w:numId w:val="11"/>
              </w:numPr>
              <w:ind w:left="356"/>
              <w:jc w:val="both"/>
              <w:rPr>
                <w:rFonts w:ascii="Arial" w:hAnsi="Arial" w:cs="Arial"/>
                <w:bCs/>
                <w:sz w:val="20"/>
                <w:szCs w:val="20"/>
              </w:rPr>
            </w:pPr>
            <w:r w:rsidRPr="00EF3794">
              <w:rPr>
                <w:rFonts w:ascii="Arial" w:hAnsi="Arial" w:cs="Arial"/>
                <w:bCs/>
                <w:sz w:val="20"/>
                <w:szCs w:val="20"/>
              </w:rPr>
              <w:t xml:space="preserve">Dersle ilgili görevlerini yapmak yerine </w:t>
            </w:r>
            <w:r w:rsidRPr="00EF3794">
              <w:rPr>
                <w:rFonts w:ascii="Arial" w:hAnsi="Arial" w:cs="Arial"/>
                <w:b/>
                <w:bCs/>
                <w:sz w:val="20"/>
                <w:szCs w:val="20"/>
              </w:rPr>
              <w:t>sadece yönlendirin</w:t>
            </w:r>
            <w:r w:rsidRPr="00EF3794">
              <w:rPr>
                <w:rFonts w:ascii="Arial" w:hAnsi="Arial" w:cs="Arial"/>
                <w:bCs/>
                <w:sz w:val="20"/>
                <w:szCs w:val="20"/>
              </w:rPr>
              <w:t xml:space="preserve">, yararlanabileceği kaynakları gösterin. </w:t>
            </w:r>
          </w:p>
          <w:p w:rsidR="00EF3794" w:rsidRPr="00EF3794" w:rsidRDefault="00EF3794" w:rsidP="00EF3794">
            <w:pPr>
              <w:pStyle w:val="ListeParagraf"/>
              <w:numPr>
                <w:ilvl w:val="0"/>
                <w:numId w:val="11"/>
              </w:numPr>
              <w:ind w:left="356"/>
              <w:jc w:val="both"/>
              <w:rPr>
                <w:rFonts w:ascii="Arial" w:hAnsi="Arial" w:cs="Arial"/>
                <w:bCs/>
                <w:sz w:val="20"/>
                <w:szCs w:val="20"/>
              </w:rPr>
            </w:pPr>
            <w:r w:rsidRPr="00EF3794">
              <w:rPr>
                <w:rFonts w:ascii="Arial" w:hAnsi="Arial" w:cs="Arial"/>
                <w:bCs/>
                <w:sz w:val="20"/>
                <w:szCs w:val="20"/>
              </w:rPr>
              <w:t>Ders çalışma</w:t>
            </w:r>
            <w:r>
              <w:rPr>
                <w:rFonts w:ascii="Arial" w:hAnsi="Arial" w:cs="Arial"/>
                <w:bCs/>
                <w:sz w:val="20"/>
                <w:szCs w:val="20"/>
              </w:rPr>
              <w:t>sını</w:t>
            </w:r>
            <w:r w:rsidRPr="00EF3794">
              <w:rPr>
                <w:rFonts w:ascii="Arial" w:hAnsi="Arial" w:cs="Arial"/>
                <w:bCs/>
                <w:sz w:val="20"/>
                <w:szCs w:val="20"/>
              </w:rPr>
              <w:t xml:space="preserve"> takip edebilirsiniz</w:t>
            </w:r>
            <w:r>
              <w:rPr>
                <w:rFonts w:ascii="Arial" w:hAnsi="Arial" w:cs="Arial"/>
                <w:bCs/>
                <w:sz w:val="20"/>
                <w:szCs w:val="20"/>
              </w:rPr>
              <w:t>,</w:t>
            </w:r>
            <w:r w:rsidRPr="00EF3794">
              <w:rPr>
                <w:rFonts w:ascii="Arial" w:hAnsi="Arial" w:cs="Arial"/>
                <w:bCs/>
                <w:sz w:val="20"/>
                <w:szCs w:val="20"/>
              </w:rPr>
              <w:t xml:space="preserve"> fakat süre</w:t>
            </w:r>
            <w:r>
              <w:rPr>
                <w:rFonts w:ascii="Arial" w:hAnsi="Arial" w:cs="Arial"/>
                <w:bCs/>
                <w:sz w:val="20"/>
                <w:szCs w:val="20"/>
              </w:rPr>
              <w:t>kli “</w:t>
            </w:r>
            <w:r w:rsidRPr="00EF3794">
              <w:rPr>
                <w:rFonts w:ascii="Arial" w:hAnsi="Arial" w:cs="Arial"/>
                <w:b/>
                <w:bCs/>
                <w:sz w:val="20"/>
                <w:szCs w:val="20"/>
              </w:rPr>
              <w:t>ders çalış</w:t>
            </w:r>
            <w:r>
              <w:rPr>
                <w:rFonts w:ascii="Arial" w:hAnsi="Arial" w:cs="Arial"/>
                <w:bCs/>
                <w:sz w:val="20"/>
                <w:szCs w:val="20"/>
              </w:rPr>
              <w:t>” ikazı yapmayın.</w:t>
            </w:r>
          </w:p>
          <w:p w:rsidR="00EF3794" w:rsidRDefault="00EF3794" w:rsidP="00EF3794">
            <w:pPr>
              <w:pStyle w:val="ListeParagraf"/>
              <w:numPr>
                <w:ilvl w:val="0"/>
                <w:numId w:val="11"/>
              </w:numPr>
              <w:ind w:left="356"/>
              <w:jc w:val="both"/>
              <w:rPr>
                <w:rFonts w:ascii="Arial" w:hAnsi="Arial" w:cs="Arial"/>
                <w:bCs/>
                <w:sz w:val="20"/>
                <w:szCs w:val="20"/>
              </w:rPr>
            </w:pPr>
            <w:r w:rsidRPr="00EF3794">
              <w:rPr>
                <w:rFonts w:ascii="Arial" w:hAnsi="Arial" w:cs="Arial"/>
                <w:bCs/>
                <w:sz w:val="20"/>
                <w:szCs w:val="20"/>
              </w:rPr>
              <w:t xml:space="preserve">Ders </w:t>
            </w:r>
            <w:r>
              <w:rPr>
                <w:rFonts w:ascii="Arial" w:hAnsi="Arial" w:cs="Arial"/>
                <w:bCs/>
                <w:sz w:val="20"/>
                <w:szCs w:val="20"/>
              </w:rPr>
              <w:t>dışında</w:t>
            </w:r>
            <w:r w:rsidRPr="00EF3794">
              <w:rPr>
                <w:rFonts w:ascii="Arial" w:hAnsi="Arial" w:cs="Arial"/>
                <w:bCs/>
                <w:sz w:val="20"/>
                <w:szCs w:val="20"/>
              </w:rPr>
              <w:t xml:space="preserve">, </w:t>
            </w:r>
            <w:r>
              <w:rPr>
                <w:rFonts w:ascii="Arial" w:hAnsi="Arial" w:cs="Arial"/>
                <w:bCs/>
                <w:sz w:val="20"/>
                <w:szCs w:val="20"/>
              </w:rPr>
              <w:t xml:space="preserve">ilgi ve yetenekleri doğrultusunda </w:t>
            </w:r>
            <w:r w:rsidRPr="00EF3794">
              <w:rPr>
                <w:rFonts w:ascii="Arial" w:hAnsi="Arial" w:cs="Arial"/>
                <w:b/>
                <w:bCs/>
                <w:sz w:val="20"/>
                <w:szCs w:val="20"/>
              </w:rPr>
              <w:t>sosyal faaliyetlere</w:t>
            </w:r>
            <w:r w:rsidRPr="00EF3794">
              <w:rPr>
                <w:rFonts w:ascii="Arial" w:hAnsi="Arial" w:cs="Arial"/>
                <w:bCs/>
                <w:sz w:val="20"/>
                <w:szCs w:val="20"/>
              </w:rPr>
              <w:t xml:space="preserve"> yönlendirin.</w:t>
            </w:r>
          </w:p>
          <w:p w:rsidR="00EF3794" w:rsidRDefault="00EF3794" w:rsidP="00EF3794">
            <w:pPr>
              <w:pStyle w:val="ListeParagraf"/>
              <w:ind w:left="0"/>
              <w:jc w:val="both"/>
              <w:rPr>
                <w:rFonts w:ascii="Arial" w:hAnsi="Arial" w:cs="Arial"/>
                <w:bCs/>
                <w:sz w:val="20"/>
                <w:szCs w:val="20"/>
              </w:rPr>
            </w:pPr>
          </w:p>
          <w:p w:rsidR="00EF3794" w:rsidRPr="00EF3794" w:rsidRDefault="00EF3794" w:rsidP="00EF3794">
            <w:pPr>
              <w:pStyle w:val="ListeParagraf"/>
              <w:ind w:left="0"/>
              <w:jc w:val="center"/>
              <w:rPr>
                <w:rFonts w:ascii="Arial" w:hAnsi="Arial" w:cs="Arial"/>
                <w:bCs/>
                <w:sz w:val="20"/>
                <w:szCs w:val="20"/>
              </w:rPr>
            </w:pPr>
            <w:r w:rsidRPr="00EF3794">
              <w:rPr>
                <w:rFonts w:ascii="Arial" w:hAnsi="Arial" w:cs="Arial"/>
                <w:bCs/>
                <w:noProof/>
                <w:sz w:val="20"/>
                <w:szCs w:val="20"/>
              </w:rPr>
              <w:drawing>
                <wp:inline distT="0" distB="0" distL="0" distR="0">
                  <wp:extent cx="3000772" cy="1800000"/>
                  <wp:effectExtent l="19050" t="0" r="9128" b="0"/>
                  <wp:docPr id="2" name="Resim 1" descr="C:\Users\user\Desktop\sokağa çıkmak istiy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kağa çıkmak istiyorum.jpg"/>
                          <pic:cNvPicPr>
                            <a:picLocks noChangeAspect="1" noChangeArrowheads="1"/>
                          </pic:cNvPicPr>
                        </pic:nvPicPr>
                        <pic:blipFill>
                          <a:blip r:embed="rId7" cstate="print"/>
                          <a:stretch>
                            <a:fillRect/>
                          </a:stretch>
                        </pic:blipFill>
                        <pic:spPr bwMode="auto">
                          <a:xfrm>
                            <a:off x="0" y="0"/>
                            <a:ext cx="3000772" cy="1800000"/>
                          </a:xfrm>
                          <a:prstGeom prst="rect">
                            <a:avLst/>
                          </a:prstGeom>
                          <a:noFill/>
                          <a:ln>
                            <a:noFill/>
                          </a:ln>
                        </pic:spPr>
                      </pic:pic>
                    </a:graphicData>
                  </a:graphic>
                </wp:inline>
              </w:drawing>
            </w:r>
          </w:p>
          <w:p w:rsidR="00EF3794" w:rsidRDefault="00EF3794" w:rsidP="00EF3794">
            <w:pPr>
              <w:pStyle w:val="ListeParagraf"/>
              <w:ind w:left="356"/>
              <w:jc w:val="both"/>
            </w:pPr>
          </w:p>
        </w:tc>
      </w:tr>
      <w:tr w:rsidR="0036161B" w:rsidTr="00C94E9A">
        <w:trPr>
          <w:gridAfter w:val="1"/>
          <w:wAfter w:w="18" w:type="dxa"/>
          <w:trHeight w:hRule="exact" w:val="10773"/>
          <w:jc w:val="center"/>
        </w:trPr>
        <w:tc>
          <w:tcPr>
            <w:tcW w:w="5103" w:type="dxa"/>
          </w:tcPr>
          <w:p w:rsidR="0036161B" w:rsidRDefault="0036161B" w:rsidP="0036161B">
            <w:pPr>
              <w:jc w:val="center"/>
              <w:rPr>
                <w:rFonts w:ascii="Arial" w:hAnsi="Arial" w:cs="Arial"/>
                <w:b/>
                <w:bCs/>
                <w:sz w:val="28"/>
                <w:szCs w:val="20"/>
              </w:rPr>
            </w:pPr>
            <w:r w:rsidRPr="002163EA">
              <w:rPr>
                <w:rFonts w:ascii="Arial" w:hAnsi="Arial" w:cs="Arial"/>
                <w:b/>
                <w:bCs/>
                <w:sz w:val="28"/>
                <w:szCs w:val="20"/>
              </w:rPr>
              <w:lastRenderedPageBreak/>
              <w:t>ÇOCUĞUNUZA KİTAP OKUMA ALIŞKANLIĞINI NASIL KAZANDIRABİLİRSİNİZ?</w:t>
            </w:r>
          </w:p>
          <w:p w:rsidR="002163EA" w:rsidRPr="002163EA" w:rsidRDefault="002163EA" w:rsidP="0036161B">
            <w:pPr>
              <w:jc w:val="center"/>
              <w:rPr>
                <w:rFonts w:ascii="Arial" w:hAnsi="Arial" w:cs="Arial"/>
                <w:b/>
                <w:bCs/>
                <w:sz w:val="20"/>
                <w:szCs w:val="20"/>
              </w:rPr>
            </w:pPr>
          </w:p>
          <w:p w:rsidR="002163EA" w:rsidRPr="00B0233A" w:rsidRDefault="002163EA" w:rsidP="002163EA">
            <w:pPr>
              <w:pStyle w:val="ListeParagraf"/>
              <w:numPr>
                <w:ilvl w:val="0"/>
                <w:numId w:val="13"/>
              </w:numPr>
              <w:ind w:left="356"/>
              <w:jc w:val="both"/>
              <w:rPr>
                <w:rFonts w:ascii="Arial" w:hAnsi="Arial" w:cs="Arial"/>
                <w:bCs/>
                <w:sz w:val="20"/>
                <w:szCs w:val="20"/>
              </w:rPr>
            </w:pPr>
            <w:r w:rsidRPr="00B0233A">
              <w:rPr>
                <w:rFonts w:ascii="Arial" w:hAnsi="Arial" w:cs="Arial"/>
                <w:bCs/>
                <w:sz w:val="20"/>
                <w:szCs w:val="20"/>
              </w:rPr>
              <w:t>Anne ve baba çocuklarına okuyarak iyi bir model olmalı,</w:t>
            </w:r>
          </w:p>
          <w:p w:rsidR="002163EA" w:rsidRPr="00B0233A" w:rsidRDefault="002163EA" w:rsidP="002163EA">
            <w:pPr>
              <w:pStyle w:val="ListeParagraf"/>
              <w:numPr>
                <w:ilvl w:val="0"/>
                <w:numId w:val="13"/>
              </w:numPr>
              <w:ind w:left="356"/>
              <w:jc w:val="both"/>
              <w:rPr>
                <w:rFonts w:ascii="Arial" w:hAnsi="Arial" w:cs="Arial"/>
                <w:bCs/>
                <w:sz w:val="20"/>
                <w:szCs w:val="20"/>
              </w:rPr>
            </w:pPr>
            <w:r w:rsidRPr="00B0233A">
              <w:rPr>
                <w:rFonts w:ascii="Arial" w:hAnsi="Arial" w:cs="Arial"/>
                <w:bCs/>
                <w:sz w:val="20"/>
                <w:szCs w:val="20"/>
              </w:rPr>
              <w:t>İlgi duyduğu alanlarla ilgili kitapları seçebilirsi</w:t>
            </w:r>
            <w:r w:rsidR="0036161B" w:rsidRPr="00B0233A">
              <w:rPr>
                <w:rFonts w:ascii="Arial" w:hAnsi="Arial" w:cs="Arial"/>
                <w:bCs/>
                <w:sz w:val="20"/>
                <w:szCs w:val="20"/>
              </w:rPr>
              <w:t>niz</w:t>
            </w:r>
            <w:r w:rsidRPr="00B0233A">
              <w:rPr>
                <w:rFonts w:ascii="Arial" w:hAnsi="Arial" w:cs="Arial"/>
                <w:bCs/>
                <w:sz w:val="20"/>
                <w:szCs w:val="20"/>
              </w:rPr>
              <w:t>.</w:t>
            </w:r>
          </w:p>
          <w:p w:rsidR="002163EA" w:rsidRPr="00B0233A" w:rsidRDefault="002163EA" w:rsidP="002163EA">
            <w:pPr>
              <w:pStyle w:val="ListeParagraf"/>
              <w:numPr>
                <w:ilvl w:val="0"/>
                <w:numId w:val="13"/>
              </w:numPr>
              <w:ind w:left="356"/>
              <w:jc w:val="both"/>
              <w:rPr>
                <w:rFonts w:ascii="Arial" w:hAnsi="Arial" w:cs="Arial"/>
                <w:bCs/>
                <w:sz w:val="20"/>
                <w:szCs w:val="20"/>
              </w:rPr>
            </w:pPr>
            <w:r w:rsidRPr="00B0233A">
              <w:rPr>
                <w:rFonts w:ascii="Arial" w:hAnsi="Arial" w:cs="Arial"/>
                <w:bCs/>
                <w:sz w:val="20"/>
                <w:szCs w:val="20"/>
              </w:rPr>
              <w:t>Evde ailece okuma saatleri düzenleyebilirsiniz.</w:t>
            </w:r>
          </w:p>
          <w:p w:rsidR="002163EA" w:rsidRPr="00B0233A" w:rsidRDefault="0036161B" w:rsidP="002163EA">
            <w:pPr>
              <w:pStyle w:val="ListeParagraf"/>
              <w:numPr>
                <w:ilvl w:val="0"/>
                <w:numId w:val="13"/>
              </w:numPr>
              <w:ind w:left="356"/>
              <w:jc w:val="both"/>
              <w:rPr>
                <w:bCs/>
                <w:sz w:val="20"/>
                <w:szCs w:val="20"/>
              </w:rPr>
            </w:pPr>
            <w:r w:rsidRPr="00B0233A">
              <w:rPr>
                <w:rFonts w:ascii="Arial" w:hAnsi="Arial" w:cs="Arial"/>
                <w:bCs/>
                <w:sz w:val="20"/>
                <w:szCs w:val="20"/>
              </w:rPr>
              <w:t xml:space="preserve">Çocuğunuzla beraber sahaflara, kitap fuarlarına, kütüphanelere gidebilirsiniz. </w:t>
            </w:r>
          </w:p>
          <w:p w:rsidR="002163EA" w:rsidRPr="00B0233A" w:rsidRDefault="002163EA" w:rsidP="002163EA">
            <w:pPr>
              <w:pStyle w:val="ListeParagraf"/>
              <w:numPr>
                <w:ilvl w:val="0"/>
                <w:numId w:val="13"/>
              </w:numPr>
              <w:ind w:left="356"/>
              <w:jc w:val="both"/>
              <w:rPr>
                <w:bCs/>
                <w:sz w:val="20"/>
                <w:szCs w:val="20"/>
              </w:rPr>
            </w:pPr>
            <w:r w:rsidRPr="00B0233A">
              <w:rPr>
                <w:rFonts w:ascii="Arial" w:hAnsi="Arial" w:cs="Arial"/>
                <w:bCs/>
                <w:sz w:val="20"/>
                <w:szCs w:val="20"/>
              </w:rPr>
              <w:t>Çocuklarınızın yazarlarla şairlerle tanışıp onlarla sohbet edebilmeleri için fırsat yaratabilirsiniz.</w:t>
            </w:r>
          </w:p>
          <w:p w:rsidR="002163EA" w:rsidRDefault="002163EA" w:rsidP="002163EA">
            <w:pPr>
              <w:pStyle w:val="ListeParagraf"/>
              <w:ind w:left="356"/>
              <w:jc w:val="both"/>
              <w:rPr>
                <w:rFonts w:ascii="Arial" w:hAnsi="Arial" w:cs="Arial"/>
                <w:bCs/>
                <w:sz w:val="20"/>
                <w:szCs w:val="20"/>
              </w:rPr>
            </w:pPr>
          </w:p>
          <w:p w:rsidR="002163EA" w:rsidRDefault="00BB55F6" w:rsidP="002163EA">
            <w:pPr>
              <w:pStyle w:val="ListeParagraf"/>
              <w:ind w:left="356"/>
              <w:jc w:val="both"/>
              <w:rPr>
                <w:rFonts w:ascii="Arial" w:hAnsi="Arial" w:cs="Arial"/>
                <w:bCs/>
                <w:sz w:val="20"/>
                <w:szCs w:val="20"/>
              </w:rPr>
            </w:pPr>
            <w:r w:rsidRPr="00BB55F6">
              <w:rPr>
                <w:rFonts w:ascii="Arial" w:hAnsi="Arial" w:cs="Arial"/>
                <w:b/>
                <w:bCs/>
                <w:noProof/>
                <w:sz w:val="28"/>
                <w:szCs w:val="20"/>
              </w:rPr>
              <w:pict>
                <v:roundrect id="Text Box 114" o:spid="_x0000_s1030" style="position:absolute;left:0;text-align:left;margin-left:2.5pt;margin-top:4.4pt;width:239.25pt;height:85.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" fillcolor="white [3201]" strokecolor="black [3200]" strokeweight="2.5pt">
                  <v:shadow color="#868686"/>
                  <v:textbox style="mso-next-textbox:#Text Box 114">
                    <w:txbxContent>
                      <w:p w:rsidR="00700803" w:rsidRPr="008B3319" w:rsidRDefault="00B0233A" w:rsidP="008B3319">
                        <w:pPr>
                          <w:jc w:val="center"/>
                          <w:rPr>
                            <w:rFonts w:ascii="Arial" w:hAnsi="Arial" w:cs="Arial"/>
                            <w:bCs/>
                          </w:rPr>
                        </w:pPr>
                        <w:r w:rsidRPr="008B3319">
                          <w:rPr>
                            <w:rFonts w:ascii="Arial" w:hAnsi="Arial" w:cs="Arial"/>
                            <w:bCs/>
                          </w:rPr>
                          <w:t xml:space="preserve">“Şu dünyada </w:t>
                        </w:r>
                      </w:p>
                      <w:p w:rsidR="00700803" w:rsidRPr="008B3319" w:rsidRDefault="008B3319" w:rsidP="008B3319">
                        <w:pPr>
                          <w:jc w:val="center"/>
                          <w:rPr>
                            <w:rFonts w:ascii="Arial" w:hAnsi="Arial" w:cs="Arial"/>
                            <w:bCs/>
                          </w:rPr>
                        </w:pPr>
                        <w:proofErr w:type="gramStart"/>
                        <w:r w:rsidRPr="008B3319">
                          <w:rPr>
                            <w:rFonts w:ascii="Arial" w:hAnsi="Arial" w:cs="Arial"/>
                            <w:bCs/>
                          </w:rPr>
                          <w:t>her</w:t>
                        </w:r>
                        <w:proofErr w:type="gramEnd"/>
                        <w:r>
                          <w:rPr>
                            <w:rFonts w:ascii="Arial" w:hAnsi="Arial" w:cs="Arial"/>
                            <w:bCs/>
                          </w:rPr>
                          <w:t xml:space="preserve"> </w:t>
                        </w:r>
                        <w:r w:rsidRPr="008B3319">
                          <w:rPr>
                            <w:rFonts w:ascii="Arial" w:hAnsi="Arial" w:cs="Arial"/>
                            <w:bCs/>
                          </w:rPr>
                          <w:t xml:space="preserve">şeyin </w:t>
                        </w:r>
                        <w:r w:rsidR="00B0233A" w:rsidRPr="008B3319">
                          <w:rPr>
                            <w:rFonts w:ascii="Arial" w:hAnsi="Arial" w:cs="Arial"/>
                            <w:bCs/>
                          </w:rPr>
                          <w:t xml:space="preserve">en iyisine layık </w:t>
                        </w:r>
                      </w:p>
                      <w:p w:rsidR="002163EA" w:rsidRPr="008B3319" w:rsidRDefault="008B3319" w:rsidP="008B3319">
                        <w:pPr>
                          <w:jc w:val="center"/>
                          <w:rPr>
                            <w:rFonts w:ascii="Arial" w:hAnsi="Arial" w:cs="Arial"/>
                            <w:bCs/>
                          </w:rPr>
                        </w:pPr>
                        <w:proofErr w:type="gramStart"/>
                        <w:r w:rsidRPr="008B3319">
                          <w:rPr>
                            <w:rFonts w:ascii="Arial" w:hAnsi="Arial" w:cs="Arial"/>
                            <w:bCs/>
                          </w:rPr>
                          <w:t>çok</w:t>
                        </w:r>
                        <w:proofErr w:type="gramEnd"/>
                        <w:r w:rsidRPr="008B3319">
                          <w:rPr>
                            <w:rFonts w:ascii="Arial" w:hAnsi="Arial" w:cs="Arial"/>
                            <w:bCs/>
                          </w:rPr>
                          <w:t xml:space="preserve"> </w:t>
                        </w:r>
                        <w:r w:rsidR="00B0233A" w:rsidRPr="008B3319">
                          <w:rPr>
                            <w:rFonts w:ascii="Arial" w:hAnsi="Arial" w:cs="Arial"/>
                            <w:bCs/>
                          </w:rPr>
                          <w:t>özel ve güzel bir çocuk var!</w:t>
                        </w:r>
                      </w:p>
                      <w:p w:rsidR="002163EA" w:rsidRPr="008B3319" w:rsidRDefault="00B0233A" w:rsidP="008B3319">
                        <w:pPr>
                          <w:jc w:val="center"/>
                          <w:rPr>
                            <w:rFonts w:ascii="Arial" w:hAnsi="Arial" w:cs="Arial"/>
                            <w:bCs/>
                          </w:rPr>
                        </w:pPr>
                        <w:r w:rsidRPr="008B3319">
                          <w:rPr>
                            <w:rFonts w:ascii="Arial" w:hAnsi="Arial" w:cs="Arial"/>
                            <w:bCs/>
                          </w:rPr>
                          <w:t>O, sizin evde yaşıyor.”</w:t>
                        </w:r>
                      </w:p>
                      <w:p w:rsidR="002163EA" w:rsidRPr="002163EA" w:rsidRDefault="002163EA" w:rsidP="002163EA">
                        <w:pPr>
                          <w:rPr>
                            <w:rFonts w:ascii="Arial" w:hAnsi="Arial" w:cs="Arial"/>
                          </w:rPr>
                        </w:pPr>
                      </w:p>
                    </w:txbxContent>
                  </v:textbox>
                </v:roundrect>
              </w:pict>
            </w:r>
          </w:p>
          <w:p w:rsidR="002163EA" w:rsidRPr="002163EA" w:rsidRDefault="002163EA" w:rsidP="002163EA">
            <w:pPr>
              <w:pStyle w:val="ListeParagraf"/>
              <w:ind w:left="356"/>
              <w:jc w:val="both"/>
              <w:rPr>
                <w:bCs/>
                <w:sz w:val="20"/>
                <w:szCs w:val="20"/>
              </w:rPr>
            </w:pPr>
          </w:p>
        </w:tc>
      </w:tr>
      <w:tr w:rsidR="0036161B" w:rsidTr="00C94E9A">
        <w:tblPrEx>
          <w:jc w:val="left"/>
        </w:tblPrEx>
        <w:trPr>
          <w:trHeight w:hRule="exact" w:val="10773"/>
        </w:trPr>
        <w:tc>
          <w:tcPr>
            <w:tcW w:w="5121" w:type="dxa"/>
            <w:gridSpan w:val="2"/>
          </w:tcPr>
          <w:p w:rsidR="00700803" w:rsidRDefault="0036161B" w:rsidP="00700803">
            <w:pPr>
              <w:jc w:val="center"/>
              <w:rPr>
                <w:rFonts w:ascii="Arial" w:hAnsi="Arial" w:cs="Arial"/>
                <w:b/>
                <w:bCs/>
                <w:iCs/>
                <w:sz w:val="28"/>
                <w:szCs w:val="32"/>
              </w:rPr>
            </w:pPr>
            <w:r w:rsidRPr="00700803">
              <w:rPr>
                <w:rFonts w:ascii="Arial" w:hAnsi="Arial" w:cs="Arial"/>
                <w:b/>
                <w:bCs/>
                <w:iCs/>
                <w:sz w:val="28"/>
                <w:szCs w:val="32"/>
              </w:rPr>
              <w:lastRenderedPageBreak/>
              <w:t xml:space="preserve">ÖDEV YAPMA </w:t>
            </w:r>
          </w:p>
          <w:p w:rsidR="0036161B" w:rsidRDefault="0036161B" w:rsidP="00700803">
            <w:pPr>
              <w:jc w:val="center"/>
              <w:rPr>
                <w:rFonts w:ascii="Arial" w:hAnsi="Arial" w:cs="Arial"/>
                <w:b/>
                <w:bCs/>
                <w:iCs/>
                <w:sz w:val="28"/>
                <w:szCs w:val="32"/>
              </w:rPr>
            </w:pPr>
            <w:r w:rsidRPr="00700803">
              <w:rPr>
                <w:rFonts w:ascii="Arial" w:hAnsi="Arial" w:cs="Arial"/>
                <w:b/>
                <w:bCs/>
                <w:iCs/>
                <w:sz w:val="28"/>
                <w:szCs w:val="32"/>
              </w:rPr>
              <w:t>ÇOCUKTA NASIL ALIŞKANLIK HALİNE GETİRİLİR</w:t>
            </w:r>
            <w:r w:rsidR="00700803">
              <w:rPr>
                <w:rFonts w:ascii="Arial" w:hAnsi="Arial" w:cs="Arial"/>
                <w:b/>
                <w:bCs/>
                <w:iCs/>
                <w:sz w:val="28"/>
                <w:szCs w:val="32"/>
              </w:rPr>
              <w:t>?</w:t>
            </w:r>
          </w:p>
          <w:p w:rsidR="00DA63EA" w:rsidRPr="00DA63EA" w:rsidRDefault="00DA63EA" w:rsidP="00700803">
            <w:pPr>
              <w:jc w:val="center"/>
              <w:rPr>
                <w:rFonts w:ascii="Arial" w:hAnsi="Arial" w:cs="Arial"/>
                <w:b/>
                <w:bCs/>
                <w:iCs/>
                <w:sz w:val="20"/>
                <w:szCs w:val="32"/>
              </w:rPr>
            </w:pPr>
          </w:p>
          <w:p w:rsidR="00700803" w:rsidRPr="00700803" w:rsidRDefault="00700803" w:rsidP="00700803">
            <w:pPr>
              <w:pStyle w:val="ListeParagraf"/>
              <w:numPr>
                <w:ilvl w:val="0"/>
                <w:numId w:val="14"/>
              </w:numPr>
              <w:ind w:left="426"/>
              <w:rPr>
                <w:rFonts w:ascii="Arial" w:hAnsi="Arial" w:cs="Arial"/>
                <w:b/>
                <w:bCs/>
                <w:iCs/>
                <w:sz w:val="20"/>
                <w:szCs w:val="32"/>
              </w:rPr>
            </w:pPr>
            <w:r w:rsidRPr="00700803">
              <w:rPr>
                <w:rFonts w:ascii="Arial" w:hAnsi="Arial" w:cs="Arial"/>
                <w:bCs/>
                <w:sz w:val="20"/>
                <w:szCs w:val="20"/>
              </w:rPr>
              <w:t>Eğer çocuğunuz ödevinin tümünü yapmakta zorlanıyorsa, o zaman ödevi küçük parçalara ayırın.</w:t>
            </w:r>
          </w:p>
          <w:p w:rsidR="00700803" w:rsidRPr="00700803" w:rsidRDefault="00700803" w:rsidP="00700803">
            <w:pPr>
              <w:pStyle w:val="ListeParagraf"/>
              <w:numPr>
                <w:ilvl w:val="0"/>
                <w:numId w:val="14"/>
              </w:numPr>
              <w:ind w:left="426"/>
              <w:rPr>
                <w:rFonts w:ascii="Arial" w:hAnsi="Arial" w:cs="Arial"/>
                <w:b/>
                <w:bCs/>
                <w:iCs/>
                <w:sz w:val="20"/>
                <w:szCs w:val="32"/>
              </w:rPr>
            </w:pPr>
            <w:r>
              <w:rPr>
                <w:rFonts w:ascii="Arial" w:hAnsi="Arial" w:cs="Arial"/>
                <w:bCs/>
                <w:sz w:val="20"/>
                <w:szCs w:val="20"/>
              </w:rPr>
              <w:t>Dikkat sürelerine göre çalışmalarını kısa tutun.</w:t>
            </w:r>
          </w:p>
          <w:p w:rsidR="00700803" w:rsidRPr="00700803" w:rsidRDefault="00700803" w:rsidP="00700803">
            <w:pPr>
              <w:pStyle w:val="ListeParagraf"/>
              <w:numPr>
                <w:ilvl w:val="0"/>
                <w:numId w:val="14"/>
              </w:numPr>
              <w:ind w:left="426"/>
              <w:rPr>
                <w:rFonts w:ascii="Arial" w:hAnsi="Arial" w:cs="Arial"/>
                <w:b/>
                <w:bCs/>
                <w:iCs/>
                <w:sz w:val="20"/>
                <w:szCs w:val="32"/>
              </w:rPr>
            </w:pPr>
            <w:r>
              <w:rPr>
                <w:rFonts w:ascii="Arial" w:hAnsi="Arial" w:cs="Arial"/>
                <w:bCs/>
                <w:sz w:val="20"/>
                <w:szCs w:val="20"/>
              </w:rPr>
              <w:t xml:space="preserve">Çalışmalarını 30-35 </w:t>
            </w:r>
            <w:proofErr w:type="spellStart"/>
            <w:r>
              <w:rPr>
                <w:rFonts w:ascii="Arial" w:hAnsi="Arial" w:cs="Arial"/>
                <w:bCs/>
                <w:sz w:val="20"/>
                <w:szCs w:val="20"/>
              </w:rPr>
              <w:t>dak</w:t>
            </w:r>
            <w:proofErr w:type="spellEnd"/>
            <w:r>
              <w:rPr>
                <w:rFonts w:ascii="Arial" w:hAnsi="Arial" w:cs="Arial"/>
                <w:bCs/>
                <w:sz w:val="20"/>
                <w:szCs w:val="20"/>
              </w:rPr>
              <w:t xml:space="preserve">. </w:t>
            </w:r>
            <w:proofErr w:type="gramStart"/>
            <w:r>
              <w:rPr>
                <w:rFonts w:ascii="Arial" w:hAnsi="Arial" w:cs="Arial"/>
                <w:bCs/>
                <w:sz w:val="20"/>
                <w:szCs w:val="20"/>
              </w:rPr>
              <w:t>ders</w:t>
            </w:r>
            <w:proofErr w:type="gramEnd"/>
            <w:r>
              <w:rPr>
                <w:rFonts w:ascii="Arial" w:hAnsi="Arial" w:cs="Arial"/>
                <w:bCs/>
                <w:sz w:val="20"/>
                <w:szCs w:val="20"/>
              </w:rPr>
              <w:t xml:space="preserve">, 10-15 </w:t>
            </w:r>
            <w:proofErr w:type="spellStart"/>
            <w:r>
              <w:rPr>
                <w:rFonts w:ascii="Arial" w:hAnsi="Arial" w:cs="Arial"/>
                <w:bCs/>
                <w:sz w:val="20"/>
                <w:szCs w:val="20"/>
              </w:rPr>
              <w:t>dak</w:t>
            </w:r>
            <w:proofErr w:type="spellEnd"/>
            <w:r>
              <w:rPr>
                <w:rFonts w:ascii="Arial" w:hAnsi="Arial" w:cs="Arial"/>
                <w:bCs/>
                <w:sz w:val="20"/>
                <w:szCs w:val="20"/>
              </w:rPr>
              <w:t xml:space="preserve">. </w:t>
            </w:r>
            <w:proofErr w:type="gramStart"/>
            <w:r>
              <w:rPr>
                <w:rFonts w:ascii="Arial" w:hAnsi="Arial" w:cs="Arial"/>
                <w:bCs/>
                <w:sz w:val="20"/>
                <w:szCs w:val="20"/>
              </w:rPr>
              <w:t>mola</w:t>
            </w:r>
            <w:proofErr w:type="gramEnd"/>
            <w:r>
              <w:rPr>
                <w:rFonts w:ascii="Arial" w:hAnsi="Arial" w:cs="Arial"/>
                <w:bCs/>
                <w:sz w:val="20"/>
                <w:szCs w:val="20"/>
              </w:rPr>
              <w:t xml:space="preserve"> olarak planlayın.</w:t>
            </w:r>
          </w:p>
          <w:p w:rsidR="00700803" w:rsidRPr="00700803" w:rsidRDefault="00700803" w:rsidP="00700803">
            <w:pPr>
              <w:pStyle w:val="ListeParagraf"/>
              <w:numPr>
                <w:ilvl w:val="0"/>
                <w:numId w:val="14"/>
              </w:numPr>
              <w:ind w:left="426"/>
              <w:rPr>
                <w:rFonts w:ascii="Arial" w:hAnsi="Arial" w:cs="Arial"/>
                <w:bCs/>
                <w:sz w:val="20"/>
                <w:szCs w:val="20"/>
              </w:rPr>
            </w:pPr>
            <w:r w:rsidRPr="00700803">
              <w:rPr>
                <w:rFonts w:ascii="Arial" w:hAnsi="Arial" w:cs="Arial"/>
                <w:bCs/>
                <w:sz w:val="20"/>
                <w:szCs w:val="20"/>
              </w:rPr>
              <w:t>Ödev için gerekli materyalleri</w:t>
            </w:r>
            <w:r>
              <w:rPr>
                <w:rFonts w:ascii="Arial" w:hAnsi="Arial" w:cs="Arial"/>
                <w:bCs/>
                <w:sz w:val="20"/>
                <w:szCs w:val="20"/>
              </w:rPr>
              <w:t>n</w:t>
            </w:r>
            <w:r w:rsidRPr="00700803">
              <w:rPr>
                <w:rFonts w:ascii="Arial" w:hAnsi="Arial" w:cs="Arial"/>
                <w:bCs/>
                <w:sz w:val="20"/>
                <w:szCs w:val="20"/>
              </w:rPr>
              <w:t xml:space="preserve"> masada hazır bulunmasını sağlayın.</w:t>
            </w:r>
          </w:p>
          <w:p w:rsidR="00700803" w:rsidRPr="00DA63EA" w:rsidRDefault="00DA63EA" w:rsidP="00700803">
            <w:pPr>
              <w:pStyle w:val="ListeParagraf"/>
              <w:numPr>
                <w:ilvl w:val="0"/>
                <w:numId w:val="14"/>
              </w:numPr>
              <w:ind w:left="426"/>
              <w:rPr>
                <w:rFonts w:ascii="Arial" w:hAnsi="Arial" w:cs="Arial"/>
                <w:b/>
                <w:bCs/>
                <w:iCs/>
                <w:sz w:val="20"/>
                <w:szCs w:val="32"/>
              </w:rPr>
            </w:pPr>
            <w:r>
              <w:rPr>
                <w:rFonts w:ascii="Arial" w:hAnsi="Arial" w:cs="Arial"/>
                <w:bCs/>
                <w:sz w:val="20"/>
                <w:szCs w:val="20"/>
              </w:rPr>
              <w:t>Ödevlerini okula götürmesini sağlayın.</w:t>
            </w:r>
          </w:p>
          <w:p w:rsidR="00DA63EA" w:rsidRDefault="00DA63EA" w:rsidP="00DA63EA">
            <w:pPr>
              <w:pStyle w:val="ListeParagraf"/>
              <w:numPr>
                <w:ilvl w:val="0"/>
                <w:numId w:val="14"/>
              </w:numPr>
              <w:ind w:left="426"/>
              <w:rPr>
                <w:rFonts w:ascii="Arial" w:hAnsi="Arial" w:cs="Arial"/>
                <w:b/>
                <w:bCs/>
                <w:iCs/>
                <w:sz w:val="20"/>
                <w:szCs w:val="32"/>
              </w:rPr>
            </w:pPr>
            <w:r>
              <w:rPr>
                <w:rFonts w:ascii="Arial" w:hAnsi="Arial" w:cs="Arial"/>
                <w:bCs/>
                <w:sz w:val="20"/>
                <w:szCs w:val="20"/>
              </w:rPr>
              <w:t>Ödevlerini bitirmede zaman belirleyin.</w:t>
            </w:r>
          </w:p>
          <w:p w:rsidR="00DA63EA" w:rsidRDefault="00DA63EA" w:rsidP="00DA63EA">
            <w:pPr>
              <w:pStyle w:val="ListeParagraf"/>
              <w:numPr>
                <w:ilvl w:val="0"/>
                <w:numId w:val="14"/>
              </w:numPr>
              <w:ind w:left="426"/>
              <w:rPr>
                <w:rFonts w:ascii="Arial" w:hAnsi="Arial" w:cs="Arial"/>
                <w:b/>
                <w:bCs/>
                <w:iCs/>
                <w:sz w:val="20"/>
                <w:szCs w:val="32"/>
              </w:rPr>
            </w:pPr>
            <w:r w:rsidRPr="00DA63EA">
              <w:rPr>
                <w:rFonts w:ascii="Arial" w:hAnsi="Arial" w:cs="Arial"/>
                <w:bCs/>
                <w:sz w:val="20"/>
                <w:szCs w:val="20"/>
              </w:rPr>
              <w:t>Asla onun yerine ödevlerini siz yapmayın.</w:t>
            </w:r>
          </w:p>
          <w:p w:rsidR="00DA63EA" w:rsidRPr="00DA63EA" w:rsidRDefault="00DA63EA" w:rsidP="00DA63EA">
            <w:pPr>
              <w:pStyle w:val="ListeParagraf"/>
              <w:numPr>
                <w:ilvl w:val="0"/>
                <w:numId w:val="14"/>
              </w:numPr>
              <w:ind w:left="426"/>
              <w:rPr>
                <w:rFonts w:ascii="Arial" w:hAnsi="Arial" w:cs="Arial"/>
                <w:b/>
                <w:bCs/>
                <w:iCs/>
                <w:sz w:val="20"/>
                <w:szCs w:val="32"/>
              </w:rPr>
            </w:pPr>
            <w:r w:rsidRPr="00DA63EA">
              <w:rPr>
                <w:rFonts w:ascii="Arial" w:hAnsi="Arial" w:cs="Arial"/>
                <w:bCs/>
                <w:sz w:val="20"/>
                <w:szCs w:val="20"/>
              </w:rPr>
              <w:t xml:space="preserve">Ödev yapmadığında çocuğa hakaret </w:t>
            </w:r>
            <w:proofErr w:type="gramStart"/>
            <w:r w:rsidRPr="00DA63EA">
              <w:rPr>
                <w:rFonts w:ascii="Arial" w:hAnsi="Arial" w:cs="Arial"/>
                <w:bCs/>
                <w:sz w:val="20"/>
                <w:szCs w:val="20"/>
              </w:rPr>
              <w:t>içeren , aşağılayıcı</w:t>
            </w:r>
            <w:proofErr w:type="gramEnd"/>
            <w:r w:rsidRPr="00DA63EA">
              <w:rPr>
                <w:rFonts w:ascii="Arial" w:hAnsi="Arial" w:cs="Arial"/>
                <w:bCs/>
                <w:sz w:val="20"/>
                <w:szCs w:val="20"/>
              </w:rPr>
              <w:t xml:space="preserve"> sözler </w:t>
            </w:r>
            <w:proofErr w:type="spellStart"/>
            <w:r w:rsidRPr="00DA63EA">
              <w:rPr>
                <w:rFonts w:ascii="Arial" w:hAnsi="Arial" w:cs="Arial"/>
                <w:bCs/>
                <w:sz w:val="20"/>
                <w:szCs w:val="20"/>
              </w:rPr>
              <w:t>sarfetmeyin</w:t>
            </w:r>
            <w:proofErr w:type="spellEnd"/>
            <w:r w:rsidRPr="00DA63EA">
              <w:rPr>
                <w:rFonts w:ascii="Arial" w:hAnsi="Arial" w:cs="Arial"/>
                <w:bCs/>
                <w:sz w:val="20"/>
                <w:szCs w:val="20"/>
              </w:rPr>
              <w:t>.</w:t>
            </w:r>
          </w:p>
          <w:p w:rsidR="00DA63EA" w:rsidRPr="00DA63EA" w:rsidRDefault="00DA63EA" w:rsidP="00700803">
            <w:pPr>
              <w:pStyle w:val="ListeParagraf"/>
              <w:numPr>
                <w:ilvl w:val="0"/>
                <w:numId w:val="14"/>
              </w:numPr>
              <w:ind w:left="426"/>
              <w:rPr>
                <w:rFonts w:ascii="Arial" w:hAnsi="Arial" w:cs="Arial"/>
                <w:b/>
                <w:bCs/>
                <w:iCs/>
                <w:sz w:val="20"/>
                <w:szCs w:val="32"/>
              </w:rPr>
            </w:pPr>
            <w:r>
              <w:rPr>
                <w:rFonts w:ascii="Arial" w:hAnsi="Arial" w:cs="Arial"/>
                <w:bCs/>
                <w:sz w:val="20"/>
                <w:szCs w:val="20"/>
              </w:rPr>
              <w:t>Oyunla öğrenmesi daha hızlıdır bu nedenle çeşitli oyunlardan faydalanabilirsiniz.</w:t>
            </w:r>
          </w:p>
          <w:p w:rsidR="0036161B" w:rsidRPr="00DA63EA" w:rsidRDefault="00DA63EA" w:rsidP="00DA63EA">
            <w:pPr>
              <w:pStyle w:val="ListeParagraf"/>
              <w:numPr>
                <w:ilvl w:val="0"/>
                <w:numId w:val="14"/>
              </w:numPr>
              <w:ind w:left="426"/>
              <w:rPr>
                <w:rFonts w:ascii="Arial" w:hAnsi="Arial" w:cs="Arial"/>
                <w:b/>
                <w:bCs/>
                <w:iCs/>
                <w:sz w:val="20"/>
                <w:szCs w:val="32"/>
              </w:rPr>
            </w:pPr>
            <w:r>
              <w:rPr>
                <w:rFonts w:ascii="Arial" w:hAnsi="Arial" w:cs="Arial"/>
                <w:bCs/>
                <w:sz w:val="20"/>
                <w:szCs w:val="20"/>
              </w:rPr>
              <w:t>Ödevin faydasını anlatın ve onu motive edin.</w:t>
            </w:r>
          </w:p>
          <w:p w:rsidR="00DA63EA" w:rsidRDefault="00DA63EA" w:rsidP="00DA63EA">
            <w:pPr>
              <w:pStyle w:val="ListeParagraf"/>
              <w:ind w:left="426"/>
              <w:rPr>
                <w:rFonts w:ascii="Arial" w:hAnsi="Arial" w:cs="Arial"/>
                <w:bCs/>
                <w:sz w:val="20"/>
                <w:szCs w:val="20"/>
              </w:rPr>
            </w:pPr>
          </w:p>
          <w:p w:rsidR="00DA63EA" w:rsidRPr="00DA63EA" w:rsidRDefault="00BB55F6" w:rsidP="00DA63EA">
            <w:pPr>
              <w:pStyle w:val="ListeParagraf"/>
              <w:ind w:left="426"/>
              <w:rPr>
                <w:rFonts w:ascii="Arial" w:hAnsi="Arial" w:cs="Arial"/>
                <w:b/>
                <w:bCs/>
                <w:iCs/>
                <w:sz w:val="20"/>
                <w:szCs w:val="32"/>
              </w:rPr>
            </w:pPr>
            <w:r w:rsidRPr="00BB55F6">
              <w:rPr>
                <w:rFonts w:ascii="Arial" w:hAnsi="Arial" w:cs="Arial"/>
                <w:b/>
                <w:bCs/>
                <w:iCs/>
                <w:noProof/>
                <w:sz w:val="28"/>
                <w:szCs w:val="32"/>
              </w:rPr>
              <w:pict>
                <v:roundrect id="_x0000_s1031" style="position:absolute;left:0;text-align:left;margin-left:10.8pt;margin-top:4.65pt;width:221.1pt;height:99.2pt;z-index:251664384" arcsize="7367f" fillcolor="white [3201]" strokecolor="black [3213]" strokeweight="2.5pt">
                  <v:shadow color="#868686"/>
                  <v:textbox>
                    <w:txbxContent>
                      <w:p w:rsidR="00DA63EA" w:rsidRPr="008B3319" w:rsidRDefault="00DA63EA" w:rsidP="00DA63EA">
                        <w:pPr>
                          <w:jc w:val="center"/>
                          <w:rPr>
                            <w:rFonts w:ascii="Arial" w:hAnsi="Arial" w:cs="Arial"/>
                            <w:bCs/>
                            <w:szCs w:val="20"/>
                          </w:rPr>
                        </w:pPr>
                        <w:r w:rsidRPr="008B3319">
                          <w:rPr>
                            <w:rFonts w:ascii="Arial" w:hAnsi="Arial" w:cs="Arial"/>
                            <w:bCs/>
                            <w:szCs w:val="20"/>
                          </w:rPr>
                          <w:t xml:space="preserve">Anne babaların </w:t>
                        </w:r>
                      </w:p>
                      <w:p w:rsidR="00DA63EA" w:rsidRPr="008B3319" w:rsidRDefault="00DA63EA" w:rsidP="00DA63EA">
                        <w:pPr>
                          <w:jc w:val="center"/>
                          <w:rPr>
                            <w:rFonts w:ascii="Arial" w:hAnsi="Arial" w:cs="Arial"/>
                            <w:bCs/>
                            <w:szCs w:val="20"/>
                          </w:rPr>
                        </w:pPr>
                        <w:proofErr w:type="gramStart"/>
                        <w:r w:rsidRPr="008B3319">
                          <w:rPr>
                            <w:rFonts w:ascii="Arial" w:hAnsi="Arial" w:cs="Arial"/>
                            <w:bCs/>
                            <w:szCs w:val="20"/>
                          </w:rPr>
                          <w:t>çocuğa</w:t>
                        </w:r>
                        <w:proofErr w:type="gramEnd"/>
                        <w:r w:rsidRPr="008B3319">
                          <w:rPr>
                            <w:rFonts w:ascii="Arial" w:hAnsi="Arial" w:cs="Arial"/>
                            <w:bCs/>
                            <w:szCs w:val="20"/>
                          </w:rPr>
                          <w:t xml:space="preserve"> gülümsemesi,</w:t>
                        </w:r>
                      </w:p>
                      <w:p w:rsidR="00DA63EA" w:rsidRPr="008B3319" w:rsidRDefault="00DA63EA" w:rsidP="00DA63EA">
                        <w:pPr>
                          <w:jc w:val="center"/>
                          <w:rPr>
                            <w:rFonts w:ascii="Arial" w:hAnsi="Arial" w:cs="Arial"/>
                            <w:bCs/>
                            <w:szCs w:val="20"/>
                          </w:rPr>
                        </w:pPr>
                        <w:proofErr w:type="gramStart"/>
                        <w:r w:rsidRPr="008B3319">
                          <w:rPr>
                            <w:rFonts w:ascii="Arial" w:hAnsi="Arial" w:cs="Arial"/>
                            <w:bCs/>
                            <w:szCs w:val="20"/>
                          </w:rPr>
                          <w:t>onun</w:t>
                        </w:r>
                        <w:proofErr w:type="gramEnd"/>
                        <w:r w:rsidRPr="008B3319">
                          <w:rPr>
                            <w:rFonts w:ascii="Arial" w:hAnsi="Arial" w:cs="Arial"/>
                            <w:bCs/>
                            <w:szCs w:val="20"/>
                          </w:rPr>
                          <w:t xml:space="preserve"> çabasını övmesi </w:t>
                        </w:r>
                      </w:p>
                      <w:p w:rsidR="00DA63EA" w:rsidRPr="008B3319" w:rsidRDefault="00DA63EA" w:rsidP="00DA63EA">
                        <w:pPr>
                          <w:jc w:val="center"/>
                          <w:rPr>
                            <w:rFonts w:ascii="Arial" w:hAnsi="Arial" w:cs="Arial"/>
                            <w:bCs/>
                            <w:szCs w:val="20"/>
                          </w:rPr>
                        </w:pPr>
                        <w:proofErr w:type="gramStart"/>
                        <w:r w:rsidRPr="008B3319">
                          <w:rPr>
                            <w:rFonts w:ascii="Arial" w:hAnsi="Arial" w:cs="Arial"/>
                            <w:bCs/>
                            <w:szCs w:val="20"/>
                          </w:rPr>
                          <w:t>çocuk</w:t>
                        </w:r>
                        <w:proofErr w:type="gramEnd"/>
                        <w:r w:rsidRPr="008B3319">
                          <w:rPr>
                            <w:rFonts w:ascii="Arial" w:hAnsi="Arial" w:cs="Arial"/>
                            <w:bCs/>
                            <w:szCs w:val="20"/>
                          </w:rPr>
                          <w:t xml:space="preserve"> için en büyük ödüldür. </w:t>
                        </w:r>
                      </w:p>
                      <w:p w:rsidR="00DA63EA" w:rsidRPr="008B3319" w:rsidRDefault="00DA63EA" w:rsidP="00DA63EA">
                        <w:pPr>
                          <w:jc w:val="center"/>
                          <w:rPr>
                            <w:rFonts w:ascii="Arial" w:hAnsi="Arial" w:cs="Arial"/>
                            <w:bCs/>
                            <w:szCs w:val="20"/>
                          </w:rPr>
                        </w:pPr>
                        <w:r w:rsidRPr="008B3319">
                          <w:rPr>
                            <w:rFonts w:ascii="Arial" w:hAnsi="Arial" w:cs="Arial"/>
                            <w:bCs/>
                            <w:szCs w:val="20"/>
                          </w:rPr>
                          <w:t xml:space="preserve">Bu yüzden ödevleri </w:t>
                        </w:r>
                      </w:p>
                      <w:p w:rsidR="00DA63EA" w:rsidRPr="00DA63EA" w:rsidRDefault="00DA63EA" w:rsidP="00DA63EA">
                        <w:pPr>
                          <w:jc w:val="center"/>
                          <w:rPr>
                            <w:bCs/>
                            <w:szCs w:val="20"/>
                          </w:rPr>
                        </w:pPr>
                        <w:proofErr w:type="gramStart"/>
                        <w:r w:rsidRPr="008B3319">
                          <w:rPr>
                            <w:rFonts w:ascii="Arial" w:hAnsi="Arial" w:cs="Arial"/>
                            <w:bCs/>
                            <w:szCs w:val="20"/>
                          </w:rPr>
                          <w:t>maddi</w:t>
                        </w:r>
                        <w:proofErr w:type="gramEnd"/>
                        <w:r w:rsidRPr="008B3319">
                          <w:rPr>
                            <w:rFonts w:ascii="Arial" w:hAnsi="Arial" w:cs="Arial"/>
                            <w:bCs/>
                            <w:szCs w:val="20"/>
                          </w:rPr>
                          <w:t xml:space="preserve"> bir ödüle bağlamayın</w:t>
                        </w:r>
                        <w:r w:rsidRPr="00DA63EA">
                          <w:rPr>
                            <w:bCs/>
                            <w:szCs w:val="20"/>
                          </w:rPr>
                          <w:t>.</w:t>
                        </w:r>
                      </w:p>
                    </w:txbxContent>
                  </v:textbox>
                </v:roundrect>
              </w:pict>
            </w:r>
          </w:p>
        </w:tc>
      </w:tr>
      <w:tr w:rsidR="0036161B" w:rsidTr="00C94E9A">
        <w:tblPrEx>
          <w:jc w:val="left"/>
        </w:tblPrEx>
        <w:trPr>
          <w:gridAfter w:val="1"/>
          <w:wAfter w:w="18" w:type="dxa"/>
          <w:trHeight w:hRule="exact" w:val="10773"/>
        </w:trPr>
        <w:tc>
          <w:tcPr>
            <w:tcW w:w="5103" w:type="dxa"/>
          </w:tcPr>
          <w:p w:rsidR="000720A4" w:rsidRDefault="000720A4" w:rsidP="0036161B">
            <w:pPr>
              <w:jc w:val="center"/>
              <w:rPr>
                <w:rFonts w:ascii="Arial" w:hAnsi="Arial" w:cs="Arial"/>
                <w:sz w:val="32"/>
                <w:szCs w:val="32"/>
              </w:rPr>
            </w:pPr>
            <w:r>
              <w:rPr>
                <w:rFonts w:ascii="Arial" w:hAnsi="Arial" w:cs="Arial"/>
                <w:noProof/>
                <w:sz w:val="32"/>
                <w:szCs w:val="32"/>
              </w:rPr>
              <w:lastRenderedPageBreak/>
              <w:drawing>
                <wp:inline distT="0" distB="0" distL="0" distR="0">
                  <wp:extent cx="2953407" cy="2550729"/>
                  <wp:effectExtent l="76200" t="19050" r="75543" b="59121"/>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161B" w:rsidRDefault="0036161B" w:rsidP="0036161B">
            <w:pPr>
              <w:rPr>
                <w:sz w:val="32"/>
                <w:szCs w:val="32"/>
              </w:rPr>
            </w:pPr>
          </w:p>
          <w:p w:rsidR="000720A4" w:rsidRDefault="000720A4" w:rsidP="00C94E9A">
            <w:pPr>
              <w:jc w:val="center"/>
              <w:rPr>
                <w:sz w:val="32"/>
                <w:szCs w:val="32"/>
              </w:rPr>
            </w:pPr>
            <w:r>
              <w:rPr>
                <w:noProof/>
                <w:sz w:val="32"/>
                <w:szCs w:val="32"/>
              </w:rPr>
              <w:drawing>
                <wp:inline distT="0" distB="0" distL="0" distR="0">
                  <wp:extent cx="2900855" cy="3673366"/>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161B" w:rsidRDefault="0036161B" w:rsidP="00C94E9A"/>
        </w:tc>
      </w:tr>
      <w:tr w:rsidR="0036161B" w:rsidTr="00C94E9A">
        <w:tblPrEx>
          <w:jc w:val="left"/>
        </w:tblPrEx>
        <w:trPr>
          <w:gridAfter w:val="1"/>
          <w:wAfter w:w="18" w:type="dxa"/>
          <w:trHeight w:hRule="exact" w:val="10773"/>
        </w:trPr>
        <w:tc>
          <w:tcPr>
            <w:tcW w:w="5103" w:type="dxa"/>
          </w:tcPr>
          <w:p w:rsidR="00E215D8" w:rsidRDefault="00E215D8" w:rsidP="00E215D8">
            <w:pPr>
              <w:jc w:val="both"/>
            </w:pPr>
            <w:r>
              <w:lastRenderedPageBreak/>
              <w:t xml:space="preserve">               </w:t>
            </w:r>
            <w:r w:rsidR="009372C3">
              <w:t xml:space="preserve">       </w:t>
            </w:r>
            <w:r>
              <w:t xml:space="preserve">   </w:t>
            </w:r>
            <w:r w:rsidR="009372C3" w:rsidRPr="009372C3">
              <w:drawing>
                <wp:inline distT="0" distB="0" distL="0" distR="0">
                  <wp:extent cx="1134110" cy="1082675"/>
                  <wp:effectExtent l="19050" t="0" r="8890" b="0"/>
                  <wp:docPr id="9"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13" cstate="print"/>
                          <a:srcRect l="2563" b="4425"/>
                          <a:stretch>
                            <a:fillRect/>
                          </a:stretch>
                        </pic:blipFill>
                        <pic:spPr bwMode="auto">
                          <a:xfrm>
                            <a:off x="0" y="0"/>
                            <a:ext cx="1134110" cy="1082675"/>
                          </a:xfrm>
                          <a:prstGeom prst="rect">
                            <a:avLst/>
                          </a:prstGeom>
                          <a:noFill/>
                          <a:ln w="9525">
                            <a:noFill/>
                            <a:miter lim="800000"/>
                            <a:headEnd/>
                            <a:tailEnd/>
                          </a:ln>
                          <a:effectLst/>
                        </pic:spPr>
                      </pic:pic>
                    </a:graphicData>
                  </a:graphic>
                </wp:inline>
              </w:drawing>
            </w:r>
          </w:p>
          <w:p w:rsidR="00E215D8" w:rsidRPr="00EF5A53" w:rsidRDefault="00E215D8" w:rsidP="00E215D8"/>
          <w:p w:rsidR="009372C3" w:rsidRDefault="009372C3" w:rsidP="00E215D8"/>
          <w:p w:rsidR="00E215D8" w:rsidRPr="009372C3" w:rsidRDefault="009372C3" w:rsidP="00E215D8">
            <w:pPr>
              <w:rPr>
                <w:sz w:val="22"/>
              </w:rPr>
            </w:pPr>
            <w:r w:rsidRPr="009372C3">
              <w:rPr>
                <w:sz w:val="36"/>
              </w:rPr>
              <w:t>CUMHURİYET ORTAOKULU</w:t>
            </w:r>
          </w:p>
          <w:p w:rsidR="00E215D8" w:rsidRPr="00097914" w:rsidRDefault="00E215D8" w:rsidP="00E215D8"/>
          <w:p w:rsidR="00E215D8" w:rsidRPr="009372C3" w:rsidRDefault="00E215D8" w:rsidP="009372C3">
            <w:pPr>
              <w:jc w:val="center"/>
              <w:rPr>
                <w:rFonts w:ascii="Arial" w:hAnsi="Arial" w:cs="Arial"/>
                <w:b/>
                <w:sz w:val="40"/>
              </w:rPr>
            </w:pPr>
            <w:r w:rsidRPr="009372C3">
              <w:rPr>
                <w:rFonts w:ascii="Arial" w:hAnsi="Arial" w:cs="Arial"/>
                <w:b/>
                <w:sz w:val="40"/>
              </w:rPr>
              <w:t>REHBERLİK SERVİSİ</w:t>
            </w:r>
          </w:p>
          <w:p w:rsidR="00E215D8" w:rsidRDefault="00E215D8" w:rsidP="00E215D8">
            <w:pPr>
              <w:jc w:val="center"/>
              <w:rPr>
                <w:b/>
                <w:sz w:val="32"/>
              </w:rPr>
            </w:pPr>
          </w:p>
          <w:p w:rsidR="00E215D8" w:rsidRPr="00CA1321" w:rsidRDefault="00E215D8" w:rsidP="00E215D8">
            <w:pPr>
              <w:jc w:val="center"/>
              <w:rPr>
                <w:b/>
                <w:sz w:val="32"/>
              </w:rPr>
            </w:pPr>
          </w:p>
          <w:p w:rsidR="00E215D8" w:rsidRPr="00AE0A04" w:rsidRDefault="00E215D8" w:rsidP="00E215D8">
            <w:pPr>
              <w:jc w:val="center"/>
              <w:rPr>
                <w:rFonts w:ascii="Comic Sans MS" w:hAnsi="Comic Sans MS"/>
                <w:b/>
                <w:sz w:val="44"/>
                <w:szCs w:val="28"/>
              </w:rPr>
            </w:pPr>
            <w:r>
              <w:rPr>
                <w:rFonts w:ascii="Comic Sans MS" w:hAnsi="Comic Sans MS"/>
                <w:b/>
                <w:sz w:val="44"/>
                <w:szCs w:val="28"/>
              </w:rPr>
              <w:t>VERİMLİ DERS ÇALIŞMA</w:t>
            </w:r>
          </w:p>
          <w:p w:rsidR="00C94E9A" w:rsidRDefault="00C94E9A" w:rsidP="00C94E9A">
            <w:pPr>
              <w:rPr>
                <w:sz w:val="32"/>
                <w:szCs w:val="32"/>
              </w:rPr>
            </w:pPr>
          </w:p>
          <w:p w:rsidR="00C94E9A" w:rsidRDefault="00C94E9A" w:rsidP="00C94E9A">
            <w:pPr>
              <w:rPr>
                <w:sz w:val="32"/>
                <w:szCs w:val="32"/>
              </w:rPr>
            </w:pPr>
            <w:r>
              <w:rPr>
                <w:sz w:val="32"/>
                <w:szCs w:val="32"/>
              </w:rPr>
              <w:t xml:space="preserve">        </w:t>
            </w:r>
            <w:r>
              <w:rPr>
                <w:noProof/>
              </w:rPr>
              <w:drawing>
                <wp:inline distT="0" distB="0" distL="0" distR="0">
                  <wp:extent cx="2495550" cy="253365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495550" cy="2533650"/>
                          </a:xfrm>
                          <a:prstGeom prst="rect">
                            <a:avLst/>
                          </a:prstGeom>
                          <a:noFill/>
                          <a:ln>
                            <a:noFill/>
                          </a:ln>
                        </pic:spPr>
                      </pic:pic>
                    </a:graphicData>
                  </a:graphic>
                </wp:inline>
              </w:drawing>
            </w:r>
            <w:bookmarkStart w:id="0" w:name="_GoBack"/>
            <w:bookmarkEnd w:id="0"/>
          </w:p>
          <w:p w:rsidR="00C94E9A" w:rsidRDefault="00C94E9A" w:rsidP="00C94E9A">
            <w:pPr>
              <w:rPr>
                <w:sz w:val="32"/>
                <w:szCs w:val="32"/>
              </w:rPr>
            </w:pPr>
          </w:p>
          <w:p w:rsidR="0036161B" w:rsidRDefault="0036161B" w:rsidP="00776C96"/>
        </w:tc>
      </w:tr>
    </w:tbl>
    <w:p w:rsidR="0036161B" w:rsidRDefault="0036161B" w:rsidP="0036161B"/>
    <w:sectPr w:rsidR="0036161B" w:rsidSect="0036161B">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3C7D0E"/>
    <w:multiLevelType w:val="hybridMultilevel"/>
    <w:tmpl w:val="9F1801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B13432"/>
    <w:multiLevelType w:val="hybridMultilevel"/>
    <w:tmpl w:val="1DDE2868"/>
    <w:lvl w:ilvl="0" w:tplc="4FAA7BD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F76456"/>
    <w:multiLevelType w:val="hybridMultilevel"/>
    <w:tmpl w:val="2BE074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6">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D03072"/>
    <w:multiLevelType w:val="hybridMultilevel"/>
    <w:tmpl w:val="68B664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6F7601"/>
    <w:multiLevelType w:val="hybridMultilevel"/>
    <w:tmpl w:val="EA84856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9">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406D63"/>
    <w:multiLevelType w:val="hybridMultilevel"/>
    <w:tmpl w:val="5B8A2844"/>
    <w:lvl w:ilvl="0" w:tplc="4FAA7BDE">
      <w:start w:val="1"/>
      <w:numFmt w:val="bullet"/>
      <w:lvlText w:val=""/>
      <w:lvlJc w:val="left"/>
      <w:pPr>
        <w:ind w:left="1076" w:hanging="360"/>
      </w:pPr>
      <w:rPr>
        <w:rFonts w:ascii="Wingdings" w:hAnsi="Wingdings" w:hint="default"/>
      </w:rPr>
    </w:lvl>
    <w:lvl w:ilvl="1" w:tplc="041F0003" w:tentative="1">
      <w:start w:val="1"/>
      <w:numFmt w:val="bullet"/>
      <w:lvlText w:val="o"/>
      <w:lvlJc w:val="left"/>
      <w:pPr>
        <w:ind w:left="1796" w:hanging="360"/>
      </w:pPr>
      <w:rPr>
        <w:rFonts w:ascii="Courier New" w:hAnsi="Courier New" w:cs="Courier New" w:hint="default"/>
      </w:rPr>
    </w:lvl>
    <w:lvl w:ilvl="2" w:tplc="041F0005" w:tentative="1">
      <w:start w:val="1"/>
      <w:numFmt w:val="bullet"/>
      <w:lvlText w:val=""/>
      <w:lvlJc w:val="left"/>
      <w:pPr>
        <w:ind w:left="2516" w:hanging="360"/>
      </w:pPr>
      <w:rPr>
        <w:rFonts w:ascii="Wingdings" w:hAnsi="Wingdings" w:hint="default"/>
      </w:rPr>
    </w:lvl>
    <w:lvl w:ilvl="3" w:tplc="041F0001" w:tentative="1">
      <w:start w:val="1"/>
      <w:numFmt w:val="bullet"/>
      <w:lvlText w:val=""/>
      <w:lvlJc w:val="left"/>
      <w:pPr>
        <w:ind w:left="3236" w:hanging="360"/>
      </w:pPr>
      <w:rPr>
        <w:rFonts w:ascii="Symbol" w:hAnsi="Symbol" w:hint="default"/>
      </w:rPr>
    </w:lvl>
    <w:lvl w:ilvl="4" w:tplc="041F0003" w:tentative="1">
      <w:start w:val="1"/>
      <w:numFmt w:val="bullet"/>
      <w:lvlText w:val="o"/>
      <w:lvlJc w:val="left"/>
      <w:pPr>
        <w:ind w:left="3956" w:hanging="360"/>
      </w:pPr>
      <w:rPr>
        <w:rFonts w:ascii="Courier New" w:hAnsi="Courier New" w:cs="Courier New" w:hint="default"/>
      </w:rPr>
    </w:lvl>
    <w:lvl w:ilvl="5" w:tplc="041F0005" w:tentative="1">
      <w:start w:val="1"/>
      <w:numFmt w:val="bullet"/>
      <w:lvlText w:val=""/>
      <w:lvlJc w:val="left"/>
      <w:pPr>
        <w:ind w:left="4676" w:hanging="360"/>
      </w:pPr>
      <w:rPr>
        <w:rFonts w:ascii="Wingdings" w:hAnsi="Wingdings" w:hint="default"/>
      </w:rPr>
    </w:lvl>
    <w:lvl w:ilvl="6" w:tplc="041F0001" w:tentative="1">
      <w:start w:val="1"/>
      <w:numFmt w:val="bullet"/>
      <w:lvlText w:val=""/>
      <w:lvlJc w:val="left"/>
      <w:pPr>
        <w:ind w:left="5396" w:hanging="360"/>
      </w:pPr>
      <w:rPr>
        <w:rFonts w:ascii="Symbol" w:hAnsi="Symbol" w:hint="default"/>
      </w:rPr>
    </w:lvl>
    <w:lvl w:ilvl="7" w:tplc="041F0003" w:tentative="1">
      <w:start w:val="1"/>
      <w:numFmt w:val="bullet"/>
      <w:lvlText w:val="o"/>
      <w:lvlJc w:val="left"/>
      <w:pPr>
        <w:ind w:left="6116" w:hanging="360"/>
      </w:pPr>
      <w:rPr>
        <w:rFonts w:ascii="Courier New" w:hAnsi="Courier New" w:cs="Courier New" w:hint="default"/>
      </w:rPr>
    </w:lvl>
    <w:lvl w:ilvl="8" w:tplc="041F0005" w:tentative="1">
      <w:start w:val="1"/>
      <w:numFmt w:val="bullet"/>
      <w:lvlText w:val=""/>
      <w:lvlJc w:val="left"/>
      <w:pPr>
        <w:ind w:left="6836" w:hanging="360"/>
      </w:pPr>
      <w:rPr>
        <w:rFonts w:ascii="Wingdings" w:hAnsi="Wingdings" w:hint="default"/>
      </w:rPr>
    </w:lvl>
  </w:abstractNum>
  <w:abstractNum w:abstractNumId="11">
    <w:nsid w:val="71F50A78"/>
    <w:multiLevelType w:val="hybridMultilevel"/>
    <w:tmpl w:val="9AB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ED46FE"/>
    <w:multiLevelType w:val="hybridMultilevel"/>
    <w:tmpl w:val="653A0270"/>
    <w:lvl w:ilvl="0" w:tplc="4FAA7BD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5C5402"/>
    <w:multiLevelType w:val="hybridMultilevel"/>
    <w:tmpl w:val="2B6ACF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2"/>
  </w:num>
  <w:num w:numId="6">
    <w:abstractNumId w:val="5"/>
  </w:num>
  <w:num w:numId="7">
    <w:abstractNumId w:val="11"/>
  </w:num>
  <w:num w:numId="8">
    <w:abstractNumId w:val="1"/>
  </w:num>
  <w:num w:numId="9">
    <w:abstractNumId w:val="7"/>
  </w:num>
  <w:num w:numId="10">
    <w:abstractNumId w:val="13"/>
  </w:num>
  <w:num w:numId="11">
    <w:abstractNumId w:val="3"/>
  </w:num>
  <w:num w:numId="12">
    <w:abstractNumId w:val="1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36161B"/>
    <w:rsid w:val="000720A4"/>
    <w:rsid w:val="00076A1D"/>
    <w:rsid w:val="002163EA"/>
    <w:rsid w:val="0036161B"/>
    <w:rsid w:val="004062BE"/>
    <w:rsid w:val="004E246F"/>
    <w:rsid w:val="00700803"/>
    <w:rsid w:val="007F67A1"/>
    <w:rsid w:val="00821634"/>
    <w:rsid w:val="008B3319"/>
    <w:rsid w:val="00906C3B"/>
    <w:rsid w:val="009372C3"/>
    <w:rsid w:val="009A729F"/>
    <w:rsid w:val="00B0233A"/>
    <w:rsid w:val="00BB55F6"/>
    <w:rsid w:val="00C94E9A"/>
    <w:rsid w:val="00DA63EA"/>
    <w:rsid w:val="00E215D8"/>
    <w:rsid w:val="00EF37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1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6161B"/>
    <w:rPr>
      <w:rFonts w:ascii="Tahoma" w:hAnsi="Tahoma" w:cs="Tahoma"/>
      <w:sz w:val="16"/>
      <w:szCs w:val="16"/>
    </w:rPr>
  </w:style>
  <w:style w:type="character" w:customStyle="1" w:styleId="BalonMetniChar">
    <w:name w:val="Balon Metni Char"/>
    <w:basedOn w:val="VarsaylanParagrafYazTipi"/>
    <w:link w:val="BalonMetni"/>
    <w:uiPriority w:val="99"/>
    <w:semiHidden/>
    <w:rsid w:val="0036161B"/>
    <w:rPr>
      <w:rFonts w:ascii="Tahoma" w:eastAsia="Times New Roman" w:hAnsi="Tahoma" w:cs="Tahoma"/>
      <w:sz w:val="16"/>
      <w:szCs w:val="16"/>
      <w:lang w:eastAsia="tr-TR"/>
    </w:rPr>
  </w:style>
  <w:style w:type="paragraph" w:styleId="ListeParagraf">
    <w:name w:val="List Paragraph"/>
    <w:basedOn w:val="Normal"/>
    <w:uiPriority w:val="34"/>
    <w:qFormat/>
    <w:rsid w:val="00361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roundedCorners val="1"/>
  <c:style val="1"/>
  <c:chart>
    <c:title/>
    <c:plotArea>
      <c:layout/>
      <c:barChart>
        <c:barDir val="col"/>
        <c:grouping val="clustered"/>
        <c:ser>
          <c:idx val="0"/>
          <c:order val="0"/>
          <c:tx>
            <c:strRef>
              <c:f>Sayfa1!$B$1</c:f>
              <c:strCache>
                <c:ptCount val="1"/>
                <c:pt idx="0">
                  <c:v>Sınıf Ortamında Öğrenci</c:v>
                </c:pt>
              </c:strCache>
            </c:strRef>
          </c:tx>
          <c:dLbls>
            <c:dLbl>
              <c:idx val="0"/>
              <c:tx>
                <c:rich>
                  <a:bodyPr/>
                  <a:lstStyle/>
                  <a:p>
                    <a:r>
                      <a:rPr lang="tr-TR"/>
                      <a:t>% </a:t>
                    </a:r>
                    <a:r>
                      <a:rPr lang="en-US"/>
                      <a:t>10</a:t>
                    </a:r>
                  </a:p>
                </c:rich>
              </c:tx>
              <c:showVal val="1"/>
            </c:dLbl>
            <c:dLbl>
              <c:idx val="1"/>
              <c:tx>
                <c:rich>
                  <a:bodyPr/>
                  <a:lstStyle/>
                  <a:p>
                    <a:r>
                      <a:rPr lang="tr-TR"/>
                      <a:t>% </a:t>
                    </a:r>
                    <a:r>
                      <a:rPr lang="en-US"/>
                      <a:t>20</a:t>
                    </a:r>
                  </a:p>
                </c:rich>
              </c:tx>
              <c:showVal val="1"/>
            </c:dLbl>
            <c:dLbl>
              <c:idx val="2"/>
              <c:tx>
                <c:rich>
                  <a:bodyPr/>
                  <a:lstStyle/>
                  <a:p>
                    <a:r>
                      <a:rPr lang="tr-TR"/>
                      <a:t>% </a:t>
                    </a:r>
                    <a:r>
                      <a:rPr lang="en-US"/>
                      <a:t>50</a:t>
                    </a:r>
                  </a:p>
                </c:rich>
              </c:tx>
              <c:showVal val="1"/>
            </c:dLbl>
            <c:dLbl>
              <c:idx val="3"/>
              <c:tx>
                <c:rich>
                  <a:bodyPr/>
                  <a:lstStyle/>
                  <a:p>
                    <a:r>
                      <a:rPr lang="tr-TR"/>
                      <a:t>% </a:t>
                    </a:r>
                    <a:r>
                      <a:rPr lang="en-US"/>
                      <a:t>70</a:t>
                    </a:r>
                  </a:p>
                </c:rich>
              </c:tx>
              <c:showVal val="1"/>
            </c:dLbl>
            <c:dLbl>
              <c:idx val="4"/>
              <c:tx>
                <c:rich>
                  <a:bodyPr/>
                  <a:lstStyle/>
                  <a:p>
                    <a:r>
                      <a:rPr lang="tr-TR"/>
                      <a:t>% </a:t>
                    </a:r>
                    <a:r>
                      <a:rPr lang="en-US"/>
                      <a:t>80</a:t>
                    </a:r>
                  </a:p>
                </c:rich>
              </c:tx>
              <c:showVal val="1"/>
            </c:dLbl>
            <c:dLbl>
              <c:idx val="5"/>
              <c:tx>
                <c:rich>
                  <a:bodyPr/>
                  <a:lstStyle/>
                  <a:p>
                    <a:r>
                      <a:rPr lang="tr-TR"/>
                      <a:t>% </a:t>
                    </a:r>
                    <a:r>
                      <a:rPr lang="en-US"/>
                      <a:t>95</a:t>
                    </a:r>
                  </a:p>
                </c:rich>
              </c:tx>
              <c:showVal val="1"/>
            </c:dLbl>
            <c:showVal val="1"/>
          </c:dLbls>
          <c:cat>
            <c:strRef>
              <c:f>Sayfa1!$A$2:$A$7</c:f>
              <c:strCache>
                <c:ptCount val="6"/>
                <c:pt idx="0">
                  <c:v>Okuma</c:v>
                </c:pt>
                <c:pt idx="1">
                  <c:v>Duyma</c:v>
                </c:pt>
                <c:pt idx="2">
                  <c:v>Görme</c:v>
                </c:pt>
                <c:pt idx="3">
                  <c:v>Görüp-Duyma</c:v>
                </c:pt>
                <c:pt idx="4">
                  <c:v>Pratik Yapma</c:v>
                </c:pt>
                <c:pt idx="5">
                  <c:v>Başkasına Öğretme</c:v>
                </c:pt>
              </c:strCache>
            </c:strRef>
          </c:cat>
          <c:val>
            <c:numRef>
              <c:f>Sayfa1!$B$2:$B$7</c:f>
              <c:numCache>
                <c:formatCode>General</c:formatCode>
                <c:ptCount val="6"/>
                <c:pt idx="0">
                  <c:v>10</c:v>
                </c:pt>
                <c:pt idx="1">
                  <c:v>20</c:v>
                </c:pt>
                <c:pt idx="2">
                  <c:v>50</c:v>
                </c:pt>
                <c:pt idx="3">
                  <c:v>70</c:v>
                </c:pt>
                <c:pt idx="4">
                  <c:v>80</c:v>
                </c:pt>
                <c:pt idx="5">
                  <c:v>95</c:v>
                </c:pt>
              </c:numCache>
            </c:numRef>
          </c:val>
        </c:ser>
        <c:axId val="47498752"/>
        <c:axId val="47497216"/>
      </c:barChart>
      <c:valAx>
        <c:axId val="47497216"/>
        <c:scaling>
          <c:orientation val="minMax"/>
        </c:scaling>
        <c:axPos val="l"/>
        <c:majorGridlines/>
        <c:numFmt formatCode="General" sourceLinked="1"/>
        <c:majorTickMark val="none"/>
        <c:tickLblPos val="nextTo"/>
        <c:crossAx val="47498752"/>
        <c:crosses val="autoZero"/>
        <c:crossBetween val="between"/>
      </c:valAx>
      <c:catAx>
        <c:axId val="47498752"/>
        <c:scaling>
          <c:orientation val="minMax"/>
        </c:scaling>
        <c:axPos val="b"/>
        <c:majorTickMark val="none"/>
        <c:tickLblPos val="nextTo"/>
        <c:txPr>
          <a:bodyPr/>
          <a:lstStyle/>
          <a:p>
            <a:pPr>
              <a:defRPr sz="800"/>
            </a:pPr>
            <a:endParaRPr lang="tr-TR"/>
          </a:p>
        </c:txPr>
        <c:crossAx val="47497216"/>
        <c:crosses val="autoZero"/>
        <c:auto val="1"/>
        <c:lblAlgn val="ctr"/>
        <c:lblOffset val="100"/>
      </c:catAx>
    </c:plotArea>
    <c:plotVisOnly val="1"/>
  </c:chart>
  <c:spPr>
    <a:noFill/>
    <a:ln w="12700" cmpd="sng">
      <a:noFill/>
    </a:ln>
  </c:spPr>
  <c:txPr>
    <a:bodyPr/>
    <a:lstStyle/>
    <a:p>
      <a:pPr>
        <a:defRPr sz="1000">
          <a:latin typeface="Arial" pitchFamily="34" charset="0"/>
          <a:cs typeface="Arial" pitchFamily="34" charset="0"/>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3D8AA8-B8AC-4566-B541-12918601888D}" type="doc">
      <dgm:prSet loTypeId="urn:microsoft.com/office/officeart/2005/8/layout/process4" loCatId="list" qsTypeId="urn:microsoft.com/office/officeart/2005/8/quickstyle/simple2" qsCatId="simple" csTypeId="urn:microsoft.com/office/officeart/2005/8/colors/accent0_1" csCatId="mainScheme" phldr="1"/>
      <dgm:spPr/>
      <dgm:t>
        <a:bodyPr/>
        <a:lstStyle/>
        <a:p>
          <a:endParaRPr lang="tr-TR"/>
        </a:p>
      </dgm:t>
    </dgm:pt>
    <dgm:pt modelId="{11017A5E-E938-4B9A-B4FE-66EDC205EE9F}">
      <dgm:prSet phldrT="[Metin]" custT="1"/>
      <dgm:spPr/>
      <dgm:t>
        <a:bodyPr/>
        <a:lstStyle/>
        <a:p>
          <a:r>
            <a:rPr lang="tr-TR" sz="1800" b="1">
              <a:latin typeface="Arial" pitchFamily="34" charset="0"/>
              <a:cs typeface="Arial" pitchFamily="34" charset="0"/>
            </a:rPr>
            <a:t>ÖĞRENME AŞAMALARI</a:t>
          </a:r>
          <a:endParaRPr lang="tr-TR" sz="1100" b="1">
            <a:latin typeface="Arial" pitchFamily="34" charset="0"/>
            <a:cs typeface="Arial" pitchFamily="34" charset="0"/>
          </a:endParaRPr>
        </a:p>
      </dgm:t>
    </dgm:pt>
    <dgm:pt modelId="{565051F7-06A6-4C62-9F3A-05A0C328F152}" type="parTrans" cxnId="{EC529035-2194-4A3E-AEE6-ECA28BF09F0F}">
      <dgm:prSet/>
      <dgm:spPr/>
      <dgm:t>
        <a:bodyPr/>
        <a:lstStyle/>
        <a:p>
          <a:endParaRPr lang="tr-TR"/>
        </a:p>
      </dgm:t>
    </dgm:pt>
    <dgm:pt modelId="{166007EB-0ECD-4F28-A3E8-397457ED57AC}" type="sibTrans" cxnId="{EC529035-2194-4A3E-AEE6-ECA28BF09F0F}">
      <dgm:prSet/>
      <dgm:spPr/>
      <dgm:t>
        <a:bodyPr/>
        <a:lstStyle/>
        <a:p>
          <a:endParaRPr lang="tr-TR"/>
        </a:p>
      </dgm:t>
    </dgm:pt>
    <dgm:pt modelId="{9EBA04EB-582F-45B9-B3D1-10E03C6FA8A0}">
      <dgm:prSet phldrT="[Metin]" custT="1"/>
      <dgm:spPr/>
      <dgm:t>
        <a:bodyPr/>
        <a:lstStyle/>
        <a:p>
          <a:r>
            <a:rPr lang="tr-TR" sz="1400">
              <a:latin typeface="Arial" pitchFamily="34" charset="0"/>
              <a:cs typeface="Arial" pitchFamily="34" charset="0"/>
            </a:rPr>
            <a:t>ANLAMA</a:t>
          </a:r>
        </a:p>
      </dgm:t>
    </dgm:pt>
    <dgm:pt modelId="{475B4C09-3B5D-458A-AF1A-C6154E0C3387}" type="parTrans" cxnId="{04B6FF76-4FDD-4AC7-8CDD-EB3077B2CB67}">
      <dgm:prSet/>
      <dgm:spPr/>
      <dgm:t>
        <a:bodyPr/>
        <a:lstStyle/>
        <a:p>
          <a:endParaRPr lang="tr-TR"/>
        </a:p>
      </dgm:t>
    </dgm:pt>
    <dgm:pt modelId="{0FB36DF7-FCF1-48DF-96C5-4DB35844AC15}" type="sibTrans" cxnId="{04B6FF76-4FDD-4AC7-8CDD-EB3077B2CB67}">
      <dgm:prSet/>
      <dgm:spPr/>
      <dgm:t>
        <a:bodyPr/>
        <a:lstStyle/>
        <a:p>
          <a:endParaRPr lang="tr-TR"/>
        </a:p>
      </dgm:t>
    </dgm:pt>
    <dgm:pt modelId="{E82625AA-1E8E-4E2F-94F0-36F71CAA2577}">
      <dgm:prSet phldrT="[Metin]" custT="1"/>
      <dgm:spPr/>
      <dgm:t>
        <a:bodyPr/>
        <a:lstStyle/>
        <a:p>
          <a:r>
            <a:rPr lang="tr-TR" sz="1400">
              <a:latin typeface="Arial" pitchFamily="34" charset="0"/>
              <a:cs typeface="Arial" pitchFamily="34" charset="0"/>
            </a:rPr>
            <a:t>HATIRLAMA</a:t>
          </a:r>
        </a:p>
      </dgm:t>
    </dgm:pt>
    <dgm:pt modelId="{7B328267-EDAC-48C8-97FB-ECFA04B282DD}" type="parTrans" cxnId="{337B62DF-33D4-4765-A023-3903C7CB9643}">
      <dgm:prSet/>
      <dgm:spPr/>
      <dgm:t>
        <a:bodyPr/>
        <a:lstStyle/>
        <a:p>
          <a:endParaRPr lang="tr-TR"/>
        </a:p>
      </dgm:t>
    </dgm:pt>
    <dgm:pt modelId="{F982AA16-180D-4DC8-8D71-2F3120077257}" type="sibTrans" cxnId="{337B62DF-33D4-4765-A023-3903C7CB9643}">
      <dgm:prSet/>
      <dgm:spPr/>
      <dgm:t>
        <a:bodyPr/>
        <a:lstStyle/>
        <a:p>
          <a:endParaRPr lang="tr-TR"/>
        </a:p>
      </dgm:t>
    </dgm:pt>
    <dgm:pt modelId="{A87A485B-7B3E-47BA-9B6F-D04F8292886D}">
      <dgm:prSet custT="1"/>
      <dgm:spPr/>
      <dgm:t>
        <a:bodyPr/>
        <a:lstStyle/>
        <a:p>
          <a:r>
            <a:rPr lang="tr-TR" sz="1400">
              <a:latin typeface="Arial" pitchFamily="34" charset="0"/>
              <a:cs typeface="Arial" pitchFamily="34" charset="0"/>
            </a:rPr>
            <a:t>UYGULAMA</a:t>
          </a:r>
          <a:endParaRPr lang="tr-TR" sz="1100">
            <a:latin typeface="Arial" pitchFamily="34" charset="0"/>
            <a:cs typeface="Arial" pitchFamily="34" charset="0"/>
          </a:endParaRPr>
        </a:p>
      </dgm:t>
    </dgm:pt>
    <dgm:pt modelId="{82F4AEEE-797C-4BBC-BE47-EA29C8577FBC}" type="parTrans" cxnId="{2F162E7B-2EF1-4D58-B88A-64029FED0197}">
      <dgm:prSet/>
      <dgm:spPr/>
      <dgm:t>
        <a:bodyPr/>
        <a:lstStyle/>
        <a:p>
          <a:endParaRPr lang="tr-TR"/>
        </a:p>
      </dgm:t>
    </dgm:pt>
    <dgm:pt modelId="{27D3D0B8-2E32-4D9E-B91B-120722736997}" type="sibTrans" cxnId="{2F162E7B-2EF1-4D58-B88A-64029FED0197}">
      <dgm:prSet/>
      <dgm:spPr/>
      <dgm:t>
        <a:bodyPr/>
        <a:lstStyle/>
        <a:p>
          <a:endParaRPr lang="tr-TR"/>
        </a:p>
      </dgm:t>
    </dgm:pt>
    <dgm:pt modelId="{98EB8EE1-35CD-4224-8424-93650BAE92AD}" type="pres">
      <dgm:prSet presAssocID="{C33D8AA8-B8AC-4566-B541-12918601888D}" presName="Name0" presStyleCnt="0">
        <dgm:presLayoutVars>
          <dgm:dir/>
          <dgm:animLvl val="lvl"/>
          <dgm:resizeHandles val="exact"/>
        </dgm:presLayoutVars>
      </dgm:prSet>
      <dgm:spPr/>
      <dgm:t>
        <a:bodyPr/>
        <a:lstStyle/>
        <a:p>
          <a:endParaRPr lang="tr-TR"/>
        </a:p>
      </dgm:t>
    </dgm:pt>
    <dgm:pt modelId="{81C8CDC2-FCA8-4940-80E6-DBC34EB6F914}" type="pres">
      <dgm:prSet presAssocID="{A87A485B-7B3E-47BA-9B6F-D04F8292886D}" presName="boxAndChildren" presStyleCnt="0"/>
      <dgm:spPr/>
    </dgm:pt>
    <dgm:pt modelId="{72FA53A3-A331-4882-A06A-BD76D4C7D743}" type="pres">
      <dgm:prSet presAssocID="{A87A485B-7B3E-47BA-9B6F-D04F8292886D}" presName="parentTextBox" presStyleLbl="node1" presStyleIdx="0" presStyleCnt="4"/>
      <dgm:spPr/>
      <dgm:t>
        <a:bodyPr/>
        <a:lstStyle/>
        <a:p>
          <a:endParaRPr lang="tr-TR"/>
        </a:p>
      </dgm:t>
    </dgm:pt>
    <dgm:pt modelId="{5ADF540F-1B81-4577-90EC-33995A7401DE}" type="pres">
      <dgm:prSet presAssocID="{F982AA16-180D-4DC8-8D71-2F3120077257}" presName="sp" presStyleCnt="0"/>
      <dgm:spPr/>
    </dgm:pt>
    <dgm:pt modelId="{734EE160-E123-452F-9A0E-CE85C4AEB2CC}" type="pres">
      <dgm:prSet presAssocID="{E82625AA-1E8E-4E2F-94F0-36F71CAA2577}" presName="arrowAndChildren" presStyleCnt="0"/>
      <dgm:spPr/>
    </dgm:pt>
    <dgm:pt modelId="{81CB275A-30F1-407B-A25F-BE7500D8BBF5}" type="pres">
      <dgm:prSet presAssocID="{E82625AA-1E8E-4E2F-94F0-36F71CAA2577}" presName="parentTextArrow" presStyleLbl="node1" presStyleIdx="1" presStyleCnt="4"/>
      <dgm:spPr/>
      <dgm:t>
        <a:bodyPr/>
        <a:lstStyle/>
        <a:p>
          <a:endParaRPr lang="tr-TR"/>
        </a:p>
      </dgm:t>
    </dgm:pt>
    <dgm:pt modelId="{5407B856-4BBE-4DB6-B94B-CAFE59C344CE}" type="pres">
      <dgm:prSet presAssocID="{0FB36DF7-FCF1-48DF-96C5-4DB35844AC15}" presName="sp" presStyleCnt="0"/>
      <dgm:spPr/>
    </dgm:pt>
    <dgm:pt modelId="{B53B2A72-4CDC-469C-885E-496048F71485}" type="pres">
      <dgm:prSet presAssocID="{9EBA04EB-582F-45B9-B3D1-10E03C6FA8A0}" presName="arrowAndChildren" presStyleCnt="0"/>
      <dgm:spPr/>
    </dgm:pt>
    <dgm:pt modelId="{D2B5DE4D-D415-4A14-91AB-0766BD595A71}" type="pres">
      <dgm:prSet presAssocID="{9EBA04EB-582F-45B9-B3D1-10E03C6FA8A0}" presName="parentTextArrow" presStyleLbl="node1" presStyleIdx="2" presStyleCnt="4"/>
      <dgm:spPr/>
      <dgm:t>
        <a:bodyPr/>
        <a:lstStyle/>
        <a:p>
          <a:endParaRPr lang="tr-TR"/>
        </a:p>
      </dgm:t>
    </dgm:pt>
    <dgm:pt modelId="{47DBD07B-C44E-47FB-8CE3-B6D26F767C22}" type="pres">
      <dgm:prSet presAssocID="{166007EB-0ECD-4F28-A3E8-397457ED57AC}" presName="sp" presStyleCnt="0"/>
      <dgm:spPr/>
    </dgm:pt>
    <dgm:pt modelId="{C96353EF-77BD-4022-9602-EADEE40C8500}" type="pres">
      <dgm:prSet presAssocID="{11017A5E-E938-4B9A-B4FE-66EDC205EE9F}" presName="arrowAndChildren" presStyleCnt="0"/>
      <dgm:spPr/>
    </dgm:pt>
    <dgm:pt modelId="{41741E3F-EE38-4CE5-A6A4-F7165B415A96}" type="pres">
      <dgm:prSet presAssocID="{11017A5E-E938-4B9A-B4FE-66EDC205EE9F}" presName="parentTextArrow" presStyleLbl="node1" presStyleIdx="3" presStyleCnt="4"/>
      <dgm:spPr/>
      <dgm:t>
        <a:bodyPr/>
        <a:lstStyle/>
        <a:p>
          <a:endParaRPr lang="tr-TR"/>
        </a:p>
      </dgm:t>
    </dgm:pt>
  </dgm:ptLst>
  <dgm:cxnLst>
    <dgm:cxn modelId="{4EB7EE14-FB47-4B5D-841A-4E6F4F290787}" type="presOf" srcId="{C33D8AA8-B8AC-4566-B541-12918601888D}" destId="{98EB8EE1-35CD-4224-8424-93650BAE92AD}" srcOrd="0" destOrd="0" presId="urn:microsoft.com/office/officeart/2005/8/layout/process4"/>
    <dgm:cxn modelId="{2F162E7B-2EF1-4D58-B88A-64029FED0197}" srcId="{C33D8AA8-B8AC-4566-B541-12918601888D}" destId="{A87A485B-7B3E-47BA-9B6F-D04F8292886D}" srcOrd="3" destOrd="0" parTransId="{82F4AEEE-797C-4BBC-BE47-EA29C8577FBC}" sibTransId="{27D3D0B8-2E32-4D9E-B91B-120722736997}"/>
    <dgm:cxn modelId="{EC529035-2194-4A3E-AEE6-ECA28BF09F0F}" srcId="{C33D8AA8-B8AC-4566-B541-12918601888D}" destId="{11017A5E-E938-4B9A-B4FE-66EDC205EE9F}" srcOrd="0" destOrd="0" parTransId="{565051F7-06A6-4C62-9F3A-05A0C328F152}" sibTransId="{166007EB-0ECD-4F28-A3E8-397457ED57AC}"/>
    <dgm:cxn modelId="{04B6FF76-4FDD-4AC7-8CDD-EB3077B2CB67}" srcId="{C33D8AA8-B8AC-4566-B541-12918601888D}" destId="{9EBA04EB-582F-45B9-B3D1-10E03C6FA8A0}" srcOrd="1" destOrd="0" parTransId="{475B4C09-3B5D-458A-AF1A-C6154E0C3387}" sibTransId="{0FB36DF7-FCF1-48DF-96C5-4DB35844AC15}"/>
    <dgm:cxn modelId="{34CFBBFB-9768-4C50-B7E5-B19BA49CE362}" type="presOf" srcId="{9EBA04EB-582F-45B9-B3D1-10E03C6FA8A0}" destId="{D2B5DE4D-D415-4A14-91AB-0766BD595A71}" srcOrd="0" destOrd="0" presId="urn:microsoft.com/office/officeart/2005/8/layout/process4"/>
    <dgm:cxn modelId="{337B62DF-33D4-4765-A023-3903C7CB9643}" srcId="{C33D8AA8-B8AC-4566-B541-12918601888D}" destId="{E82625AA-1E8E-4E2F-94F0-36F71CAA2577}" srcOrd="2" destOrd="0" parTransId="{7B328267-EDAC-48C8-97FB-ECFA04B282DD}" sibTransId="{F982AA16-180D-4DC8-8D71-2F3120077257}"/>
    <dgm:cxn modelId="{B34A3FAB-8DC9-4F69-B89C-0A707B79F799}" type="presOf" srcId="{A87A485B-7B3E-47BA-9B6F-D04F8292886D}" destId="{72FA53A3-A331-4882-A06A-BD76D4C7D743}" srcOrd="0" destOrd="0" presId="urn:microsoft.com/office/officeart/2005/8/layout/process4"/>
    <dgm:cxn modelId="{F9EC2F8A-66FC-4FA6-89BA-99C658FCD333}" type="presOf" srcId="{11017A5E-E938-4B9A-B4FE-66EDC205EE9F}" destId="{41741E3F-EE38-4CE5-A6A4-F7165B415A96}" srcOrd="0" destOrd="0" presId="urn:microsoft.com/office/officeart/2005/8/layout/process4"/>
    <dgm:cxn modelId="{E513C0C6-BBA0-42FE-8674-4BE27B353895}" type="presOf" srcId="{E82625AA-1E8E-4E2F-94F0-36F71CAA2577}" destId="{81CB275A-30F1-407B-A25F-BE7500D8BBF5}" srcOrd="0" destOrd="0" presId="urn:microsoft.com/office/officeart/2005/8/layout/process4"/>
    <dgm:cxn modelId="{625174D1-D499-4B6A-8E84-474F9A7B6A6E}" type="presParOf" srcId="{98EB8EE1-35CD-4224-8424-93650BAE92AD}" destId="{81C8CDC2-FCA8-4940-80E6-DBC34EB6F914}" srcOrd="0" destOrd="0" presId="urn:microsoft.com/office/officeart/2005/8/layout/process4"/>
    <dgm:cxn modelId="{C196A06C-8021-449F-B9DA-397AA9EE6793}" type="presParOf" srcId="{81C8CDC2-FCA8-4940-80E6-DBC34EB6F914}" destId="{72FA53A3-A331-4882-A06A-BD76D4C7D743}" srcOrd="0" destOrd="0" presId="urn:microsoft.com/office/officeart/2005/8/layout/process4"/>
    <dgm:cxn modelId="{49C9CF66-D8B4-41CA-ADA3-17AE44B728A0}" type="presParOf" srcId="{98EB8EE1-35CD-4224-8424-93650BAE92AD}" destId="{5ADF540F-1B81-4577-90EC-33995A7401DE}" srcOrd="1" destOrd="0" presId="urn:microsoft.com/office/officeart/2005/8/layout/process4"/>
    <dgm:cxn modelId="{9FDA45B6-1F06-4A30-99D0-6FC00F84EB91}" type="presParOf" srcId="{98EB8EE1-35CD-4224-8424-93650BAE92AD}" destId="{734EE160-E123-452F-9A0E-CE85C4AEB2CC}" srcOrd="2" destOrd="0" presId="urn:microsoft.com/office/officeart/2005/8/layout/process4"/>
    <dgm:cxn modelId="{E1D03FE0-D0D8-4030-A7C0-2B3500531426}" type="presParOf" srcId="{734EE160-E123-452F-9A0E-CE85C4AEB2CC}" destId="{81CB275A-30F1-407B-A25F-BE7500D8BBF5}" srcOrd="0" destOrd="0" presId="urn:microsoft.com/office/officeart/2005/8/layout/process4"/>
    <dgm:cxn modelId="{2EC191B7-ACED-4CAF-9C26-4519B0B15933}" type="presParOf" srcId="{98EB8EE1-35CD-4224-8424-93650BAE92AD}" destId="{5407B856-4BBE-4DB6-B94B-CAFE59C344CE}" srcOrd="3" destOrd="0" presId="urn:microsoft.com/office/officeart/2005/8/layout/process4"/>
    <dgm:cxn modelId="{E6FEFF7A-DD06-4657-9BDA-6336AE3BCDE3}" type="presParOf" srcId="{98EB8EE1-35CD-4224-8424-93650BAE92AD}" destId="{B53B2A72-4CDC-469C-885E-496048F71485}" srcOrd="4" destOrd="0" presId="urn:microsoft.com/office/officeart/2005/8/layout/process4"/>
    <dgm:cxn modelId="{B020E806-7B51-446A-A8F2-C227FF23AA08}" type="presParOf" srcId="{B53B2A72-4CDC-469C-885E-496048F71485}" destId="{D2B5DE4D-D415-4A14-91AB-0766BD595A71}" srcOrd="0" destOrd="0" presId="urn:microsoft.com/office/officeart/2005/8/layout/process4"/>
    <dgm:cxn modelId="{CA497C52-E41E-4F0D-A77B-A2A77FEF87DE}" type="presParOf" srcId="{98EB8EE1-35CD-4224-8424-93650BAE92AD}" destId="{47DBD07B-C44E-47FB-8CE3-B6D26F767C22}" srcOrd="5" destOrd="0" presId="urn:microsoft.com/office/officeart/2005/8/layout/process4"/>
    <dgm:cxn modelId="{EE978406-F4E1-4A24-AD1A-22676556DF21}" type="presParOf" srcId="{98EB8EE1-35CD-4224-8424-93650BAE92AD}" destId="{C96353EF-77BD-4022-9602-EADEE40C8500}" srcOrd="6" destOrd="0" presId="urn:microsoft.com/office/officeart/2005/8/layout/process4"/>
    <dgm:cxn modelId="{4B1356DD-0598-478F-8F42-FBA203A488DE}" type="presParOf" srcId="{C96353EF-77BD-4022-9602-EADEE40C8500}" destId="{41741E3F-EE38-4CE5-A6A4-F7165B415A96}" srcOrd="0" destOrd="0" presId="urn:microsoft.com/office/officeart/2005/8/layout/process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FA53A3-A331-4882-A06A-BD76D4C7D743}">
      <dsp:nvSpPr>
        <dsp:cNvPr id="0" name=""/>
        <dsp:cNvSpPr/>
      </dsp:nvSpPr>
      <dsp:spPr>
        <a:xfrm>
          <a:off x="0" y="2092150"/>
          <a:ext cx="2953407" cy="457711"/>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latin typeface="Arial" pitchFamily="34" charset="0"/>
              <a:cs typeface="Arial" pitchFamily="34" charset="0"/>
            </a:rPr>
            <a:t>UYGULAMA</a:t>
          </a:r>
          <a:endParaRPr lang="tr-TR" sz="1100" kern="1200">
            <a:latin typeface="Arial" pitchFamily="34" charset="0"/>
            <a:cs typeface="Arial" pitchFamily="34" charset="0"/>
          </a:endParaRPr>
        </a:p>
      </dsp:txBody>
      <dsp:txXfrm>
        <a:off x="0" y="2092150"/>
        <a:ext cx="2953407" cy="457711"/>
      </dsp:txXfrm>
    </dsp:sp>
    <dsp:sp modelId="{81CB275A-30F1-407B-A25F-BE7500D8BBF5}">
      <dsp:nvSpPr>
        <dsp:cNvPr id="0" name=""/>
        <dsp:cNvSpPr/>
      </dsp:nvSpPr>
      <dsp:spPr>
        <a:xfrm rot="10800000">
          <a:off x="0" y="1395056"/>
          <a:ext cx="2953407" cy="703960"/>
        </a:xfrm>
        <a:prstGeom prst="upArrowCallou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latin typeface="Arial" pitchFamily="34" charset="0"/>
              <a:cs typeface="Arial" pitchFamily="34" charset="0"/>
            </a:rPr>
            <a:t>HATIRLAMA</a:t>
          </a:r>
        </a:p>
      </dsp:txBody>
      <dsp:txXfrm rot="10800000">
        <a:off x="0" y="1395056"/>
        <a:ext cx="2953407" cy="703960"/>
      </dsp:txXfrm>
    </dsp:sp>
    <dsp:sp modelId="{D2B5DE4D-D415-4A14-91AB-0766BD595A71}">
      <dsp:nvSpPr>
        <dsp:cNvPr id="0" name=""/>
        <dsp:cNvSpPr/>
      </dsp:nvSpPr>
      <dsp:spPr>
        <a:xfrm rot="10800000">
          <a:off x="0" y="697961"/>
          <a:ext cx="2953407" cy="703960"/>
        </a:xfrm>
        <a:prstGeom prst="upArrowCallou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latin typeface="Arial" pitchFamily="34" charset="0"/>
              <a:cs typeface="Arial" pitchFamily="34" charset="0"/>
            </a:rPr>
            <a:t>ANLAMA</a:t>
          </a:r>
        </a:p>
      </dsp:txBody>
      <dsp:txXfrm rot="10800000">
        <a:off x="0" y="697961"/>
        <a:ext cx="2953407" cy="703960"/>
      </dsp:txXfrm>
    </dsp:sp>
    <dsp:sp modelId="{41741E3F-EE38-4CE5-A6A4-F7165B415A96}">
      <dsp:nvSpPr>
        <dsp:cNvPr id="0" name=""/>
        <dsp:cNvSpPr/>
      </dsp:nvSpPr>
      <dsp:spPr>
        <a:xfrm rot="10800000">
          <a:off x="0" y="867"/>
          <a:ext cx="2953407" cy="703960"/>
        </a:xfrm>
        <a:prstGeom prst="upArrowCallou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b="1" kern="1200">
              <a:latin typeface="Arial" pitchFamily="34" charset="0"/>
              <a:cs typeface="Arial" pitchFamily="34" charset="0"/>
            </a:rPr>
            <a:t>ÖĞRENME AŞAMALARI</a:t>
          </a:r>
          <a:endParaRPr lang="tr-TR" sz="1100" b="1" kern="1200">
            <a:latin typeface="Arial" pitchFamily="34" charset="0"/>
            <a:cs typeface="Arial" pitchFamily="34" charset="0"/>
          </a:endParaRPr>
        </a:p>
      </dsp:txBody>
      <dsp:txXfrm rot="10800000">
        <a:off x="0" y="867"/>
        <a:ext cx="2953407" cy="7039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018D-0B91-4469-8673-478829A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zişan</dc:creator>
  <cp:keywords/>
  <dc:description/>
  <cp:lastModifiedBy>Windows Kullanıcısı</cp:lastModifiedBy>
  <cp:revision>5</cp:revision>
  <dcterms:created xsi:type="dcterms:W3CDTF">2017-12-04T18:38:00Z</dcterms:created>
  <dcterms:modified xsi:type="dcterms:W3CDTF">2018-10-17T07:58:00Z</dcterms:modified>
</cp:coreProperties>
</file>